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with expertise in full-stack development, specializing in microservices, cloud-based applications, and agile methodologies. Proven track record in delivering scalable solutions using modern technologies and frameworks. Adept at collaborating across teams to drive project success and enhance operational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Ruby,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Angular,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Kafka,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Travis CI, CircleCI,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Jasmine, Jest, Mocha, Selenium,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gRPC, OAuth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Cloud Platform, Microsoft Azure, Firebase, Lambda, 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Ansible, Prometheus, Grafana, ELK Stack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scalable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speed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the average release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increase in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storage and processing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interactive UIs, improving user engagement metrics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machine learning models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predictive analytics tasks.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resulting in improved query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architecture reviews and code quality checks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maintaining coding standards and improving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infrastructure as code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environment deployment processes and enhancing reproducibility.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test coverage to 90% across existing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proactive issue resolution and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Agile teams,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 and ensuring timely delivery of project milestones.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client meetings to gather requirements, ensuring alignment of software solutions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junior engineers on best practices in software development, achieving a noticeable increase in team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a 15% increase in user adoption.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and provided mentorship to junior developers, fostering a collaborative and high-quality work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20% reduction in bugs reported post-deployment.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teams to define feature specifications and requirements using Agile methodologies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monitoring and logging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real-time tracking of application performance and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application performance by profiling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implementing necessary refactoring.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and services into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authentication, enhancing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code repositories and version control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integrity and smooth collaboration.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full-cycle development of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high-quality solutions ahead of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monolithic applications to microservices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retrospectives to enhance team communication and continuous improvement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tool to automate data processing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scripts, reducing manual workload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UX/UI designers to implement user-friendly interfaces, ensuring adherence to design specifications and enhancing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workshops on software development best practices and new technologies to improve team skill sets.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building a comprehensive knowledge base for better onboarding of new developers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performance benchmarking and optimization of applications, significantly reducing load times and enhancing user satisfaction.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