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designing and implementing scalable software solutions. Proficient in leveraging a diverse tech stack including React, Node.js, AWS, and GraphQL to enhance application functionality and performance. Dedicated to aligning engineering best practices with client needs, while driving business objectives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Firebase, ElasticSearch,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orchestration and management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retrieval, optimizing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software solutions for clients in various sectors, including eCommerce and fintech, focusing on leveraging best development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code reviews and mentoring junior developers,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encouraging adherence to a clean code philosophy.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interchange between front-end applications and back-end systems, enhancing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project workflows and ensure timely delivery of features and updates based on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and performance through code optimization and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improvements in response times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automated testing strategies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release confidence and decreased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stakeholders to define project scope and requirements, ensuring technical solutions effectively met business needs while being scalable and maintainable.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and implemented serverless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for several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technical documentation and provided training to clients, enhancing their understanding and capabilities in using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 by 40%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user-friendly and accessible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responsible for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scalability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troubleshooting and system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wrote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application data needs, organizing and storing vast datasets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sessions, fostering a culture of continuous improvement and collaboration across various project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integrating third-party services, improving functionality and user engagement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effectively, ensuring that all development work remained organized and easily accessible.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multi-factor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technology solutions with business requirements and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conducting system testing and debugging to ensure reliability and performance, resolving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insights and feedback on software products, enhancing user experience and refining technical deliverables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for deploying web applications and ensuring compatibility with existing infrastructure, minimizing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in application architectures and contributed to technical design discussions around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databases, optimizing queries to improve application response times and increase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documentation of technical specifications and user guides to improve onboarding processes and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