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extensive experience in software development, specializing in delivering robust IT solutions in consulting environments. Proficient in developing scalable applications using cutting-edge technologies and frameworks. Adept in team collaboration and agile methodologies, fostering innovation while maintaining code quality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Apache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Slack, Azure DevOps,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BDD, XP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application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adopt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by refining our sprint planning and retrospectives.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retrieval times by 50%, providing efficient endpoints for front-end consumption.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management, optimizing query performance through indexing and aggregation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improving code quality and adherence to best practices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25% decrease in post-release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management and access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integrity and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high availability and scalability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stakeholders to define project requirements and deliverables, fully aligning technical solutions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serverless architecture, promoting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reducing vulnerabilities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enterprise-grade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microservices architecture for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development environment to deliver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and isolated development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custom plugins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engagement by integrating third-party APIs for social media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synchronization tasks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consistency across platforms and improving backup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high test coverage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pairing sessions to share knowledge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its benefits over JavaScript, enhancing team skillsets.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detailed technical documentation for APIs and internal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knowledge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user training sessions to facilitate the adoption of newly developed applications, enhancing overall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codebase enhancements for a single-page application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and resolve front-end performance issues rapidly.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modular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variety of internal tools, ensuring standards compliance and best practices were maintained throughout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sprints,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tracking, resulting in a successful project delivery timeline.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define testing strategies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test coverage on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message processing, optimizing system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community projects that facilitated continuous learning on emerging technologies, expanding team capabilities.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