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the IT consulting industry, specializing in full-stack development, cloud computing, and system integration. Proven track record of delivering robust software solutions using modern frameworks and tools, driving efficiency and scalability in coding practices. Exceptional problem-solver with a passion for leveraging technology to enhance operational performance and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Travis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DevOps,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 services, improving application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in migrating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that resulted in a 40%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containerized applications, enhancing deployment efficiency and system reliability across development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establish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and delivery of code changes with zero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custom APIs and services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exchange between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logging and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real-time insights into application performance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code reviews and 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fostering a culture of code quality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the primary data storage solution, optimizing complex queries that improved data retrieval speed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end-to-end testing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application functionality and user acceptance prior to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Agile methodologies and Scrum practices in project management, significantly enhancing team efficiency and project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APIs, including payment gateways and authentication services, to expand application functionalities and improve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across all layers of the applications, resulting in a 15% decrease in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deployment strategies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manual effort and increasing deployment frequency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adoption of TypeScript across the codebase, improving maintainability and type safety in the application development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data-driven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user interface and experience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 calls.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transitioning monolithic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serverless architecture to enhance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documentation for APIs and application functionality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better communication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daily Agile rituals and sprint planning, ensuring alignment of team goals and effective resource allocation for project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management, optimizing queries and implementing indexing strategies that improved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data migrations and conducted ETL processes to ensure simplicity in data handling and analytics reporting.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load and performance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LoadRunner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the application could handle anticipated traffic levels post-launch.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security audits and implemented best practices to safeguard sensitive information, particularly in applications handling customer data.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on full software development lifecycle (SDLC) projects, primarily focusing on developing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enhanced existing application features, troubleshooting and resolving issues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issue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services for integration with third-party applications and systems, ensuring consistent connectivity.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and configuration management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Chef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Puppet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standardizing environments across development and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technical specifications and architecture documents for new feature developments based on user requirements and stakeholder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testing and debugging practices in tandem with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introducing automation to testing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and utilities to increase developer productivity, employing scripting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automation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discussions to improve existing software architecture, contributing insights that enhanced performance and modularity.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