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in IT consulting, specializing in developing scalable software solutions using modern technologies. Proven ability to lead development teams, design architectures, and implement efficient processes that align with business objectives. Eager to apply advanced programming and design skills in a collaborative environment to deliver innovative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C#,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Express,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XP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architectures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 by 40%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 end, increasing user engagement and overall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code deployment times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testing and code reviews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reduction in production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end-to-end solutions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projects were delivered on time and within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over 50% improvement in application performance and reduced query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in applications, enabling more efficient data retrieval and minimizing over-fetching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robust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effective debugging tools and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development process and enhance code quality by ensuring comprehensive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user training sessions on new application features, leveraging modern tech stacks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ease user adaptation and enhance 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all released software, ensuring knowledge transfer and compliance with company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security by implementing OAuth and JWT within the application, significantly decreasing unauthorized access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coding standards and frameworks like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excellence and continual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customer interaction through modern UI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translate them into technical specifications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ensuring alignment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reducing response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robust testing suite that enhanced product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set up </w:t>
      </w:r>
      <w:r w:rsidRPr="00C3688B">
        <w:rPr>
          <w:rFonts w:ascii="Arial" w:hAnsi="Arial" w:cs="Arial"/>
          <w:b/>
          <w:bCs/>
          <w:color w:val="424242" w:themeColor="text1" w:themeShade="BF"/>
          <w:sz w:val="20"/>
        </w:rPr>
        <w:t xml:space="preserve"> 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orchestration for containerized applications, simplifying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to align team objectives and update project progress, fostering a collaborative work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streamlining the provisioning of cloud resources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UX/UI testing initiatives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API testing, ensuring seamless back-end integration.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by writing modular and maintainable code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performance adheres to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back-end solutions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API responsiveness and decreasing latency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repositories, fostering a stable version history and preventing conflicts during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discussions to refine features and technical requirements for multiple projects, enhancing system design planning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helped maintain project documentation, ensuring technical transparency for subsequent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furthering collaborative knowledge sharing and best coding practices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and resolved critical issues in production environments, working with senior engineers to ensure timely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