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software engineer with extensive experience in developing scalable applications across various domains. Proficient in multiple programming languages and frameworks, with a proven record of delivering high-quality software solutions while optimizing performance and usability. Adept at collaborating with cross-functional teams to drive innovation and streamline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pytest,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gRPC, OpenAPI,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Lambda, S3, Azure, Google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high-throughput data processing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data analysis and visualization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times and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seamless integration with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performance by 35% through profiling and fine-tuning critical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legacy systems to containerized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scalability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teams to develop predictive analytics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enriching user insights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knowledge sharing and best practices in clean code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of applications on cloud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cost optimization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metrics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implement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with real-time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applications and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speeds and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applications, including authentication and authorization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client-side performance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deploy an enterprise-level CRM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testing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third-party APIs into internal systems, facilitating smoother data flow between disparate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deployment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version control and release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consultations to define project scope and technical requirements,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extensive technical documentation and user manuals for new software features, enhancing the onboarding process for new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optimizations of database interactions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times by over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a diverse set of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maintaining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resource provisioning.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ensure compliance with industry regulations and enhance application security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control and collaborative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continuous integration efforts and ensure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sprint reviews and retrospectives to optimize team performance and refine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deployed applications, ensuring high client satisfaction through prompt resolution of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