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Engineer with over 8 years of experience in IT consulting, specializing in cloud solutions, DevOps practices, and agile software development. Proficient in utilizing advanced tools and technologies to develop secure, scalable applications and platforms, with a track record of driving efficiency and innovation within diverse teams. Expert in translating complex requirements into functional software to meet challenging business needs. Passionate about leveraging technical expertise to enhance user experience and operational performance.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Python, JavaScript, C#, TypeScript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Spring Boot, ReactJS, Node.js, Django, Flask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Azure, Google Cloud,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MySQL, MongoDB, Cassandra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Jenkins, Git, Terraform, Ansible, Prometheus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Technologies:</w:t>
      </w:r>
      <w:r w:rsidRPr="00C3688B">
        <w:rPr>
          <w:rFonts w:ascii="Arial" w:hAnsi="Arial" w:cs="Arial"/>
          <w:color w:val="424242" w:themeColor="text1" w:themeShade="BF"/>
          <w:sz w:val="20"/>
          <w:szCs w:val="20"/>
        </w:rPr>
        <w:t xml:space="preserve"> RESTful APIs, GraphQL, HTML5, CSS3</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 Practices:</w:t>
      </w:r>
      <w:r w:rsidRPr="00C3688B">
        <w:rPr>
          <w:rFonts w:ascii="Arial" w:hAnsi="Arial" w:cs="Arial"/>
          <w:color w:val="424242" w:themeColor="text1" w:themeShade="BF"/>
          <w:sz w:val="20"/>
          <w:szCs w:val="20"/>
        </w:rPr>
        <w:t xml:space="preserve"> OAuth 2.0, OpenID Connect, IAM, Encryption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JUnit, Selenium, Postman, Mocha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Scrum, Kanban, TDD, CI/CD</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architecture and implementation of a multi-tenant cloud application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deployment efficiency by 35% through automated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 comprehensive </w:t>
      </w:r>
      <w:r w:rsidRPr="00C3688B">
        <w:rPr>
          <w:rFonts w:ascii="Arial" w:hAnsi="Arial" w:cs="Arial"/>
          <w:b/>
          <w:color w:val="424242" w:themeColor="text1" w:themeShade="BF"/>
          <w:sz w:val="20"/>
          <w:szCs w:val="20"/>
        </w:rPr>
        <w:t xml:space="preserve">RESTful API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 leveraging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seamless integration with front-end services and third-party systems, facilitating a 50% reduction in data processing 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client-side applications using </w:t>
      </w:r>
      <w:r w:rsidRPr="00C3688B">
        <w:rPr>
          <w:rFonts w:ascii="Arial" w:hAnsi="Arial" w:cs="Arial"/>
          <w:b/>
          <w:color w:val="424242" w:themeColor="text1" w:themeShade="BF"/>
          <w:sz w:val="20"/>
          <w:szCs w:val="20"/>
        </w:rPr>
        <w:t xml:space="preserve">ReactJS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40% improvement in user interaction metrics through optimized performance and responsive design practices with </w:t>
      </w:r>
      <w:r w:rsidRPr="00C3688B">
        <w:rPr>
          <w:rFonts w:ascii="Arial" w:hAnsi="Arial" w:cs="Arial"/>
          <w:b/>
          <w:color w:val="424242" w:themeColor="text1" w:themeShade="BF"/>
          <w:sz w:val="20"/>
          <w:szCs w:val="20"/>
        </w:rPr>
        <w:t xml:space="preserve">CSS3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HTML5</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deployment of containerized applications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orchestrated with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high availability and scalability for critical business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executed security protocols utilizing </w:t>
      </w:r>
      <w:r w:rsidRPr="00C3688B">
        <w:rPr>
          <w:rFonts w:ascii="Arial" w:hAnsi="Arial" w:cs="Arial"/>
          <w:b/>
          <w:color w:val="424242" w:themeColor="text1" w:themeShade="BF"/>
          <w:sz w:val="20"/>
          <w:szCs w:val="20"/>
        </w:rPr>
        <w:t xml:space="preserve">OAuth 2.0</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OpenID Connect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standards, significantly enhancing user authentication processes across cloud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 junior developers in best practices for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programming and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fostering a culture of quality and continuous improvement in software development.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w:t>
      </w:r>
      <w:r w:rsidRPr="00C3688B">
        <w:rPr>
          <w:rFonts w:ascii="Arial" w:hAnsi="Arial" w:cs="Arial"/>
          <w:b/>
          <w:color w:val="424242" w:themeColor="text1" w:themeShade="BF"/>
          <w:sz w:val="20"/>
          <w:szCs w:val="20"/>
        </w:rPr>
        <w:t xml:space="preserve">Apache Kafka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real-time data streaming in a microservices architecture, enabling efficient communication between distributed applications and reducing data latency.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migrate legacy systems to cloud infrastructure on </w:t>
      </w:r>
      <w:r w:rsidRPr="00C3688B">
        <w:rPr>
          <w:rFonts w:ascii="Arial" w:hAnsi="Arial" w:cs="Arial"/>
          <w:b/>
          <w:color w:val="424242" w:themeColor="text1" w:themeShade="BF"/>
          <w:sz w:val="20"/>
          <w:szCs w:val="20"/>
        </w:rPr>
        <w:t xml:space="preserve">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improved operational efficiency and reduced infrastructure costs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Ansible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infrastructure as code and monitoring solutions, ensuring system integrity and reducing downtime through proactive alerts and incident response planning.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comprehensive test plans and performed automated testing using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resulted in a 30% reduction in bugs released to production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Performed advanced troubleshooting and performance tuning of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databases for high-performance applications, improving query response times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effective data fetching in applications, optimizing the front-end consumption of server data and enhancing user experiences.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data analysis and design using </w:t>
      </w:r>
      <w:r w:rsidRPr="00C3688B">
        <w:rPr>
          <w:rFonts w:ascii="Arial" w:hAnsi="Arial" w:cs="Arial"/>
          <w:b/>
          <w:color w:val="424242" w:themeColor="text1" w:themeShade="BF"/>
          <w:sz w:val="20"/>
          <w:szCs w:val="20"/>
        </w:rPr>
        <w:t xml:space="preserve">Cassandra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system scalability and maintaining high throughput under load conditions.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Transformed customer feedback into actionable software improvements using </w:t>
      </w:r>
      <w:r w:rsidRPr="00C3688B">
        <w:rPr>
          <w:rFonts w:ascii="Arial" w:hAnsi="Arial" w:cs="Arial"/>
          <w:b/>
          <w:color w:val="424242" w:themeColor="text1" w:themeShade="BF"/>
          <w:sz w:val="20"/>
          <w:szCs w:val="20"/>
        </w:rPr>
        <w:t xml:space="preserve">User-Centered Design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principles, significantly enhancing product satisfaction and client retention.</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deployed client-focused web applications with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using frameworks such as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Express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improved development speeds and simplified the integration of backend services.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unit testing and integration testing strategies using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overall code quality and reliability prior to deployments in production.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backend development to support data-driven websites, achieving a 30% increase in data retrieval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and executed highly secure software solutions following strict security protocols on cloud platforms, leveraging </w:t>
      </w:r>
      <w:r w:rsidRPr="00C3688B">
        <w:rPr>
          <w:rFonts w:ascii="Arial" w:hAnsi="Arial" w:cs="Arial"/>
          <w:b/>
          <w:bCs/>
          <w:color w:val="424242" w:themeColor="text1" w:themeShade="BF"/>
          <w:sz w:val="20"/>
        </w:rPr>
        <w:t xml:space="preserve">IAM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best practices and encryption standards.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enterprise-level applications utilizing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microservices architecture, leading to improved deployment flexibility and application resilience.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Improved system performance through thorough testing and refactoring of existing codebases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performance profiling tools, resulting in faster load times.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large-scale project management by collaborating with stakeholders and utilizing agile methodologies such as Scrum to streamline project delivery timelines.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migration of legacy systems to modern web solutions using both server-side and client-side technologies, significantly enhancing application user experience.</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hands-on experience with cloud-based solutions and services such as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configuring instances and managing services to maintain secure and reliable operation.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team efforts in developing internal tools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better project tracking and communication within teams.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continuous learning of industry best practices in software development and security trends, contributing to a culture of innovation within the organization.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gathering of software requirements and translated them into functional specifications, enhancing communication between technical and non-technical teams.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the integration of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developing services that improved the exchange of data between platforms, facilitating seamless user experiences.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simple automated builds and deployment scripts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batch processing, enhancing operational efficiency used within development teams.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senior developers on various projects including web-based applications, supporting the testing and debugging process to ensure quality deliverables.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design and testing of database schemas while utilizing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efficient data management and retrieval strategies.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