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Senior Software Engineer with expertise in developing scalable applications and leading teams in agile environments. Adept at leveraging modern technologies to implement efficient solutions that enhance business operations. Committed to continuous learning and adapting to new methodologies in software development. Proven track record working in IT consulting environments and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greatly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monolithic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cost reduction of 25% in infrastructure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of software updates with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response time for service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requirements and translate them into actionable user stories within Agile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extensive code reviews and refactoring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70% reduction in bugs released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data storage, improving scalability to support 1 million+ users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 allocation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server costs and ensuring compliance with security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Instrumental in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decreasing the overall load time to under 200ms.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conducted workshops on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management to streamline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software architecture and API specifications to facilitate onboarding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DevOps practices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 management, ensuring high availability.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and engagement rates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data models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complex queries and improved data accuracy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asynchronous job processing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responsiveness and overall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unit and integration tests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test coverage in critical application areas.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technologies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serverless applications, reducing operational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code reviews and mentorship to junior developers, fostering a culture of quality and continuous improvement in software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ensure a high-quality user experience through effective use of CSS and HTML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implementing OAuth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safe user authentication and authorization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iterative development with Agile methodologies, improving team collaboration and product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frameworks to ensure responsive design across multiple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maintainability while decreasing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enhanced visibility and operational insight into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