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extensive experience in developing and optimizing complex software solutions utilizing a diverse range of technologies. Proven ability to enhance system performance and introduce innovative functionalities that meet business objectives. Adept at collaborative problem-solving in fast-paced environments and skilled in transforming client requirements into technical specifications that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VirtualBox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Jasmine,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JSON, XML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reducing page load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into existing applications, achieving a 40% reduction in operational costs through optimized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seamless data exchange between multiple systems, improving data accessibility and reducing latency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improving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SQL queries, enhancing application performance by 25% during peak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mentoring sessions with junior developers, fostering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robust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a high standard of code quality and minimize regression risks, improving test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understand project requirements and deliver tailored software solutions, demonstrating an improvement in client satisfaction metrics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timelines and enhance team productivity, leading to the on-time delivery of multiple high-stakes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for payment processing, ensuring compliance with industry standards and security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design discussions to transition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modernizing infrastructure and increasing system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and implemented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monitoring tools, resulting in improved user experience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onboarding materials, enhancing team onboarding time and knowledge transfer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projects, resulting in enhanced client engagement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teams to gather project requirements, driving feature enhancements that aligned with customer needs and industry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integrity and minimize bugs in client deliverables, achieving a 20% decrease in post-launch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develop responsive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usability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modeling and optimization initiatives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15% increase in data retrieval speeds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meetings to present software solutions and gather feedback, ensuring alignment with client expectations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implementing best practices for branch management and code review processes, promoting collaborative team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of legacy systems to modern platforms, introducing innovative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querying to improve application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 sign-on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and user convenience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resolving software defects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software reliability prior to product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and increasing team productivity by automating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deployments and monitoring efforts,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smooth production roll-outs and uptime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and collaborative coding sprints with senior developers to foster learning and skill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on system configurations and deployment processes, aiding in team onboarding and knowledge sharing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development cycles, participating in daily stand-ups and sprint reviews to contribute to team accountability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integrity during migrations and updates, bolstering the reliability of client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