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Senior Engineer with extensive experience in mission planning, real-time intelligence systems, and satellite data analysis. Proven ability to leverage advanced technologies for precise mission execution while ensuring optimal data utilization and strategic insights.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Java, JavaScript, C++,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Django, React, Angular, Spring Boot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Processing and Analysis: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Pandas, NumPy, TensorFlow, Apache Spark, Hadoop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and 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Docker, Kubernetes,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Redis, Elasticsearch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CI/CD and Automation: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GitLab CI, Ansible, CircleCI, Maven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Geospatial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QGIS, ArcGIS, GeoServer, PostGIS, Mapbox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Machine Learning and AI: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scikit-learn, Keras, OpenCV, Natural Language Processing, Computer Vision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JIRA, Agile, Scrum, RESTful APIs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mission planning solutions,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advanced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geospatial technologies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improve satellite operational efficiency by over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scalable data-processing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Spark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Hadoop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analyze satellite imagery for real-time intelligence, reducing processing time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create containerized applications for mission-critical tools, improving deployment speed and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cross-functional teams to integrate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machine learning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models in satellite data analysis workflows, enhancing predictive accuracy of asset tracking.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facilitate seamless communication between front-end applications and back-end data services, ensuring high availability and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GitLab CI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automate deployments, reducing manual intervention and improving rollout times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workshops and training sessions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geospatial analysis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QGIS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ArcGIS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team proficiency and productivity in data interpretations.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detailed documentation for system architecture and processes, streamlining onboarding for new engineers and ensuring operational consistency.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Applied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Natural Language Processing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techniques for automated report generation from satellite imagery analysis, significantly improving efficiency in intelligence reporting.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Drove the adoption of Agile methodologies to foster collaboration, leading daily scrums, and ensuring timely delivery of project milestones.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database performance by optimizing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queries and indexing strategies, thereby reducing data retrieval times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Configured and managed cloud infrastructure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provide scalable and reliable environments for data processing and application 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rigorous testing protocols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quality assurance for mission-critical software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security assessments and audits to ensure compliance with industry standards, implementing necessary improvements to protect sensitive intelligence data.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robust web applications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user experience and high performance while handling satellite data.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automated testing frameworks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software reliability and adherence to specifications, achieving a 20% reduction in bug reports after release.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unstructured data storage and retrieval, providing flexible schema design for evolving project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data visualizations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D3.js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present satellite imagery analysis results in an easily digestible format for end-users, aiding in strategic decision-making.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an Agile team environment, participating in sprints and reviews with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project tracking and accountability.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Configured web servers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NGINX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hosting applications, optimizing load times and resource utilization for better service delivery.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external APIs to enrich applications with critical third-party satellite data, enhancing overall system functionality and analytical capabilities.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Played a crucial role in the transition to a microservices architecture, breaking down monolithic applications for improved scalability and maintainability.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development of identity management solutions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system integrations and security protocols.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migration of legacy systems to cloud-based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high availability and reduced operational costs.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daily operations by writing SQL scripts for data extraction and manipulation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allowing for enhanced reporting capabilities.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teams to build user authentication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 2.0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securing access to applications and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interactive dashboards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Microsoft Power BI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helping stakeholders visualize data and make informed decisions based on real-time insights.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code reviews and pair programming sessions, fostering a collaborative environment aimed at improving code quality and knowledge sharing among peers.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application flows and technical specifications, ensuring a shared understanding among team members and minimizing onboarding 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performance tuning techniques for database queries, directly contributing to a noticeable increase in application speed and responsiveness.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