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Developer with over 8 years of experience specializing in Drupal development, seasoned in delivering efficient fullstack web solutions. Expertise in both frontend and backend technologies with a strong focus on web accessibility and adherence to WCAG guidelines. Proven ability to lead projects and develop intricate user stories, backed by extensive knowledge in Agile methodologies, CI/CD tools, and server environments such as Acquia. Committed to building responsive designs leveraging HTML, CSS, JavaScript, and a variety of frameworks while ensuring high performance and reliability in large-scale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Vue.js,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 9, Drupal 10, Node.js, PHP,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Acquia Cloud IDE, Code Studio, Jenkins, Git, GitLab,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User Stories, Sprint Planning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Accessibility, WCAG 2.1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high-traffic digital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9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10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responsiveness and speed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themings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templating engine.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diverse populations across several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seamless data exchange between third-party applications and our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optimizing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significantly improving the speed and maintainability of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CI/CD processes, streamlining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migration processes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9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custom scripts and automated tools, achieving a reduction in delivery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cross-functional teams, enhancing productivity and overall project management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code review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Merge Requests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uphold best coding practices and improve collaboration among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scalable architecture, leveraged across multiple platforms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to handle asynchronous data processing and improve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sessions, contributing to the agile development cycle and aligning team objectives with delivery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develop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integration, ensuring code quality and rapid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engagement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components for dynamic content updates, which improved page load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module development, and accessibility standards to foster a quality-driven coding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crucial role in the development of enterprise-level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scalable architecture and user-centric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module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extend system capabilities based on unique client requirements, utilizing best practices throughout.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seamless integration of content management functions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connections in collaboration with external systems, improving content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improve project management and increase responsiveness to client feedback during product increments.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by writing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themes to enhance site interactivity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performance testing and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achieving a 40% reduction in page load times by fine-tuning backend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compatibility across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cross-functional teams to troubleshoot and deploy solutions in a timely manner, ensuring project milestones were consistently met.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security protocols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focusing on user authentication and access management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backend services to cloud-based solutions, utilizing industry-standard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documentation and training materials to support client onboarding processes, focusing on best practices in software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engineers to design and execute testing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high standards of performance and usability in delivered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QA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emphasizing thorough unit testing and integration testing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experience research to define features and improve application workflows through accessible design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existing API services into client applications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ensuring smooth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community forums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sharing insights and aiding in troubleshooting common integration challenges for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