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DevOps Engineer skilled in managing cloud infrastructure and driving automation practices in Microsoft Azure and Google Cloud Platform (GCP). Proficient in CI/CD pipeline optimization, infrastructure as code, and security compliance, with a proven track record of enhancing operational efficiency and system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Google Cloud Platform (GCP), Azure DevOps, Google Kubernetes Engine (GKE), Cloud Run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Infrastructure as Code: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Bicep, Pulumi, GitHub Actions, Azure Resource Manager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Azure Functions, App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Observability: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Azure Monitor, Stackdriver, Datadog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Scripting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Bash, PowerShell, Python, Shell scripting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 Policies, Secrets Management, Network Security, Vulnerability Scanning, SOC 2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Azure Pipelines, Release Automation,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Networking: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DNS, Load Balancers, Routing, Network Configuration, Cloud Networking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Microsoft Teams,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an infrastructure architecture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ensured 99.99% uptime for critical business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release times by 40% and improving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provisioning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Bash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dramatically decreasing manual configuration work and enabling rapid scalability across dev, test,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monitoring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real-time insights into application performance and ensuring alignment with SLIs and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security initiatives in cloud infrastructure,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 policies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network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measures to protect sensitive customer data and comply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SOC 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successful migrations to hybrid cloud environments, balancing cost and performance,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Kubernetes Engine (GKE)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orchestrated container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mentorship to junior DevOps engineers, fostering a culture of continuous learning and knowledge sharing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alerting systems that integrate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Monitor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proactive incident response, leading postmortems to identify system reliability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emerging cloud technologies and practices, implementing solutions that enhanced organizational DevOps maturity and infrastructure health.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align infrastructure with business strategies, ensuring the successful delivery of projects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automated scaling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resource utilization by 30% during traffic spikes.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cloud cost optimization assessments, implementing strategies that saved the organization 25% in annual cloud expenditure without sacrificing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findings and strategic infrastructure roadmaps to executive leadership, facilitating informed decision-making for future technology investments.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Continuously improved deployment pipelines,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Automated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to enhance software quality before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scalable infrastructure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Resource Manager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managed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provisioning of cloud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CI/CD workflow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Pipelines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and efficient software delivery processes and version control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Administered containerized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Kubernetes clusters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system integrity and operational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infrastructure monitoring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Stackdriver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teams with critical data to enhance system performance and uptime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internal tools to create a seamless development experience, promoting agile methodologies in project management and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the setup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 Balancers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optimize application traffic management and implemented DNS services for global reach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vulnerability scans using tools for automated compliance checks, implementing security best practices to safeguard cloud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and document operational requirements, translating business needs into technical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deploying cloud-native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integrating with databases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data-driven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version control and collaboration among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and administered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clusters, optimizing resources and ensuring high availability of microservices architectures.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network security measures, setting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firewalls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VPN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 to enhance protection for cloud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PowerShell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scripting automation tasks, improving operational efficiency and reducing human errors in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compliance teams to ensure infrastructure met regulatory requirements, contributing to successful audit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scripting for automated alerting, ensuring critical incidents were captured and addressed swiftly using integrated monitoring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documentation and knowledge-sharing sessions, promoting an environment of continuous improvement and proactive learning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