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DevOps Engineer with a robust background in automation, cloud infrastructure management, and the deployment of continuous integration/continuous deployment (CI/CD) pipelines. Possesses proven expertise in orchestrating scalable application architectures and optimizing system performance across various platforms. Passionate about leveraging cutting-edge technologies to drive efficiency and enhance operational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Kubernetes, Terraform, Ansible, Prometheus, Grafana,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Ruby, Shell Scripting,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Azure DevOps,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VMware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Splunk,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Puppet, Chef,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Apache, VPN, SELinux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which reduced release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 across multiple services, utilizing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increase in deployment speed and a reduction in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configuration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standardize environment settings, optimizing development workflows and minimizing configuration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modularity and facilitating independent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design highly available and fault-tolerant application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comprehensive insights into application performance and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capabilities and integration potential.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monitored service level objectives (SLOs)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operational excellence and uptime reliability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assessments and applied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setups to safeguard cloud resources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system performance tuning and optimization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 to ensure maximum resource utilization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resulting in a 50% reduction in production bugs and better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junior engineers to bolster team skills and knowledge on container orchestration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builds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improvement in build times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development environment, interacting closely with product owners to prioritize DevOps initiatives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scaling policies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 Scaling Groups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resource usage and cost efficiency for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Instituted comprehensive monitoring dashboards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application health tracking and incident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securing CI/CD pipelines against threats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firewall setups to protect applications against external attacks.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Docker container lifecycle and registry to ensure optimized image builds, fostering seamless integration into production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integration projects for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connectivity between services and improving data 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virtualization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testing and development environments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infrastructure management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Shell scripting to automate routine maintenance tasks and configuration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cross-platform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to ensure consistent application deployments across different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