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DevOps Engineer with over 8 years of experience in IT consulting focused on delivering automated solutions, improving system performance, and ensuring seamless integration and deployment processes. Proven ability to engineer high-availability and high-performance infrastructures within cloud environments, with a strong emphasis on improving client experiences in the healthcare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HashiCorp Vault, AWS IAM, KMS encryption,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cloud infrastructure deployments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provisioning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for legacy applications, improving scalability and enabling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 efficiency and enhancing service delivery for healthcare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deployments, improving software delivery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for automated server configuration management, resulting in consistent environments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and resilience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identify and resolve bottlenecks, thus improving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protection and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create RESTful APIs and microservices to enhance the functionality of healthcare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automation tasks, improving system efficiency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application performance, ensuring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Infrastructure as Code (IaC)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consistent architecture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disaster recovery planning and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snapshots, ensuring data redundancy and availability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 into system performance and application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collaboration and delivery in software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release times for client applications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enhancing operational efficiency and reducing manual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continuous deployment (CI/CD), overcoming challenges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logging capabilities and track system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availability of applications through effective load balancing and auto-scaling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robust security measures across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performance by optimizing queries and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high-speed access to vital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deploying applications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 of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data analysis scripts and automation tasks assisting in client deliverables and software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notifications and updates, improving team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diagnostics and troubleshooting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ensuring efficient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the continuous improvement of client workflows in development and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enhance user experiences in applications by gathering performance feedback and implementing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