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DevOps Engineer with extensive experience in building and maintaining AWS infrastructure. Proven track record in enhancing CI/CD pipelines and ensuring operational excellence through observability tools. Passionate about empowering engineering teams by developing robust, scalable, and reliable infrastructure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VPC, NAT, Security Groups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decreasing release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and manage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resources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with best practices for security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system monitoring and alerting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system downtime through improved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protocols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in AWS to enhance overall cloud infrastructure security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scalable application architectures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experience and ensuring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cost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Cost Explorer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savings opportunities, resulting in a 20% reduction in monthly cloud expenditures through strategic resource tagging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to streamline application deployment, improving consistency across different environments and reducing configuration drift.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improvement practices by reviewing and optimizing the CI/CD process, which led to a 25% increase in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visibility into application performance and reducing mean time to recovery.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Taught best practices for scalable architecture across teams, driving adoption of a shift-left mindset embedded in the DevOps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dashboards and visualizations for engineering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KPIs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scripts for automated resource scaling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resources dynamically adjust to traffic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design discussions, advocating for best practices in cloud governance and reliability across all services within the AWS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disaster recovery solutions ensuring business continuity by utilizing multi-region deployments and failover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CI/CD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where deployment workflows reduced manual intervention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resilience through the use of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microservices architecture efficiently in a multi-cloud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practices across multiple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collaboration amongst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zero-downtime deployments and enhance performance tracking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train junior engineers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DevOps methodologies, fostering a culture of continuous learning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configuration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systems are installed and configured in a consistent manner to meet application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migration projects to move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system performance and reduced operational costs by over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teams to incorporate user feedback into infrastructure plans, driving innovation in service delivery and uptime.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single sign-on solution enhancing security measures in application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OIDC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feedback loop mechanisms between services ensuring quick resolvement of application issues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to drive timely delivery of infrastructure features and improvements, ensuring alignment with sprint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performance optimization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produced response time improvements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documented procedural guides for infrastructure systems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consistency and reduce onboarding time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duty rotation for system monitoring and incident response, significantly improving average response times to system outages.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and infrastructure reviews, enforcing high-quality standards and cross-team collaboration to enhance overall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formulation of security compliance audits and strategies improving system integrity and data protection.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