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Engineer with over 7 years of experience in database engineering, data integration, and cloud services. Proficient in architecting scalable database solutions, optimizing complex SQL queries, and maintaining robust ETL pipelines. Legendary for delivering innovative data solutions to improve business intelligence and operational efficiency, with a passion for mentoring and collaboration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MySQL, PostgreSQL, MongoDB, DynamoDB, Redis, AWS RDS, Azure SQL, Google Cloud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Warehousing, Apache Airflow, Talend, Python, Data 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w:t>
      </w:r>
      <w:r w:rsidRPr="00C3688B">
        <w:rPr>
          <w:rFonts w:ascii="Arial" w:hAnsi="Arial" w:cs="Arial"/>
          <w:color w:val="424242" w:themeColor="text1" w:themeShade="BF"/>
          <w:sz w:val="20"/>
          <w:szCs w:val="20"/>
        </w:rPr>
        <w:t xml:space="preserve"> CI/CD, Terraform, Git, GitHub, Infrastructure as Code,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Integration:</w:t>
      </w:r>
      <w:r w:rsidRPr="00C3688B">
        <w:rPr>
          <w:rFonts w:ascii="Arial" w:hAnsi="Arial" w:cs="Arial"/>
          <w:color w:val="424242" w:themeColor="text1" w:themeShade="BF"/>
          <w:sz w:val="20"/>
          <w:szCs w:val="20"/>
        </w:rPr>
        <w:t xml:space="preserve"> Machine Learning, AI Tools, Data Infrastructure, Analytics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Optimization Tools:</w:t>
      </w:r>
      <w:r w:rsidRPr="00C3688B">
        <w:rPr>
          <w:rFonts w:ascii="Arial" w:hAnsi="Arial" w:cs="Arial"/>
          <w:color w:val="424242" w:themeColor="text1" w:themeShade="BF"/>
          <w:sz w:val="20"/>
          <w:szCs w:val="20"/>
        </w:rPr>
        <w:t xml:space="preserve"> Grafana, DataDog, Performance Tuning, Database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SQL, Scripting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high-performance database architectures for both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enhancing data accessibility and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complex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 by 40% and increasing system integration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database migration projects from on-premises setups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seamless transition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backup and disaster recovery solutions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recovery time objective (RTO) of under 10 minutes during uptime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APIs for seamless data extraction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facilitating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database architecture and optimization techniques,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 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database performance and health, proactively addressing issues before they impacted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complex SQL queries for data analysis and reporting, optimizing performance and improving the speed of data retrieval processes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hands-on development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database interactions in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security protocols in alignment with compliance standards, leveraging roles and user privileges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architectural design of </w:t>
      </w:r>
      <w:r w:rsidRPr="00C3688B">
        <w:rPr>
          <w:rFonts w:ascii="Arial" w:hAnsi="Arial" w:cs="Arial"/>
          <w:b/>
          <w:color w:val="424242" w:themeColor="text1" w:themeShade="BF"/>
          <w:sz w:val="20"/>
          <w:szCs w:val="20"/>
        </w:rPr>
        <w:t xml:space="preserve">data warehousing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on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analytics capabilities for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AI-powered development tools, such as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which increased productivity levels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release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 upgrades and migrations efficiently, consistently meeting project deadlines and improving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database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web-based applications, enhancing system reliability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database queries to support application functions, specializing in performance tuning and optimization within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solutions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from legacy systems, collaborating with stakeholders to understand reporting requirements and ensure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cloud integrations with </w:t>
      </w:r>
      <w:r w:rsidRPr="00C3688B">
        <w:rPr>
          <w:rFonts w:ascii="Arial" w:hAnsi="Arial" w:cs="Arial"/>
          <w:b/>
          <w:bCs/>
          <w:color w:val="424242" w:themeColor="text1" w:themeShade="BF"/>
          <w:sz w:val="20"/>
        </w:rPr>
        <w:t xml:space="preserve">Google Cloud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for client applications within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data security framework adhering to industry standards, mitigating data breach risks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reporting on database performance metrics, facilitating root cause analysis and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transitioning to a microservices architecture, developing essential database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high availability through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on version control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collaborative development in an Agile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engineering team in developing SaaS applications focusing on user authentication and authorization systems within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features with secure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to enhance operational database performance, focusing on scalability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match customer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database backup procedures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ensuring data recovery and compliance with disaster recovery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REST APIs from external sources, ensuring data accuracy and completeness across diverse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product backlog refinement and sprint planning sessions focused on database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simple data manipulations, improving development efficiency and reducing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procedures for database management and operations to streamline onboarding processes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engineers to enhance the application performance through effective database design and query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