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AI Engineer with over 7 years of expertise in developing and deploying machine learning models and AI solutions. Proven track record in leading client engagements and technical discussions while utilizing platforms such as Snowflake, AWS, and Google Cloud. Strong background in building LLM-powered applications and RAG architectures, with a focus on high-quality deliverables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Machine Learning, Deep Learning, Natural Language Processing (NLP), Large Language Models (LLMs)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Snowflake, Apache Kafka, Apache Airflow,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Scikit-learn, TensorFlow, PyTorch, LangChain, LlamaIndex, Crew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Cortex, User Defined Functions (UDFs), Vector Search, Embedding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enterprise-level AI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integrating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leveraging </w:t>
      </w:r>
      <w:r w:rsidRPr="00C3688B">
        <w:rPr>
          <w:rFonts w:ascii="Arial" w:hAnsi="Arial" w:cs="Arial"/>
          <w:b/>
          <w:color w:val="424242" w:themeColor="text1" w:themeShade="BF"/>
          <w:sz w:val="20"/>
          <w:szCs w:val="20"/>
        </w:rPr>
        <w:t xml:space="preserve">vector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embedding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 for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implementing </w:t>
      </w:r>
      <w:r w:rsidRPr="00C3688B">
        <w:rPr>
          <w:rFonts w:ascii="Arial" w:hAnsi="Arial" w:cs="Arial"/>
          <w:b/>
          <w:color w:val="424242" w:themeColor="text1" w:themeShade="BF"/>
          <w:sz w:val="20"/>
          <w:szCs w:val="20"/>
        </w:rPr>
        <w:t xml:space="preserve">LLM-powered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down deployment times while maintaining quality and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clients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advanced libraries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machine learning models, resulting in a 40% improvement in predictive analytics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client-centric solutions that included business intelligence dashboards powered by data analytics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AI engineering, enhancing team productivity and technical skills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of AI solutions for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executed training and optimization strategies for various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challenges, enhancing model performance and adaptability to diverse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tools for monitoring and optimizing cost and performance of deployed AI solutions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rigorous testing and validation processes,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on complex AI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advanced AI concepts and solutions to stakeholders in technical discussions, enhancing client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agent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operations and improve product functionalities for real-time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participating in AI projects, solidifying expertise and network within the tech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for real-time analytics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frameworks such as </w:t>
      </w:r>
      <w:r w:rsidRPr="00C3688B">
        <w:rPr>
          <w:rFonts w:ascii="Arial" w:hAnsi="Arial" w:cs="Arial"/>
          <w:b/>
          <w:bCs/>
          <w:color w:val="424242" w:themeColor="text1" w:themeShade="BF"/>
          <w:sz w:val="20"/>
        </w:rPr>
        <w:t xml:space="preserve">Amazon SageMaker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multiple client-facing projects, delivering impactful AI-driven solutions that increased automation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Snowflake's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managed services to extract actionable insights from complex datasets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event streaming in data migration initiatives, improving data flow and processing rates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data validation and ETL processes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natural language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educating clients about potential implementations and benefits in their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business analysis processes through the deployment of tailored </w:t>
      </w:r>
      <w:r w:rsidRPr="00C3688B">
        <w:rPr>
          <w:rFonts w:ascii="Arial" w:hAnsi="Arial" w:cs="Arial"/>
          <w:b/>
          <w:bCs/>
          <w:color w:val="424242" w:themeColor="text1" w:themeShade="BF"/>
          <w:sz w:val="20"/>
        </w:rPr>
        <w:t xml:space="preserve">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significantly enhancing the decision-making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insights gained from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key stakeholders in a clear and actionable format, increasing stakeholder engagement and understanding.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data security and compliance across various platforms including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manipulation, maintaining data accuracy in projects focused on large-scale data infrastructures.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 support by addressing clients' technical issues related to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 implementation, ensuring high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responsible for developing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that allowed seamless communication between different software platforms and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project requirements and created detailed documentation for technical specifications, ensuring precise execution of vision on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 data science, enhancing team skill sets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visualization projects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BI tools, presenting data insights to clients effectively and clearly.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evaluations of deployed AI solutions, identifying areas for optimization and enhancement in both functionality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