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skilled Senior Cloud Engineer with over 8 years of experience in designing, deploying, and managing cloud infrastructures. Proven expertise in leading complex cloud migrations and implementing robust security measures. Adept at collaborating with cross-functional teams to deliver scalable cloud solutions that align with business objectives and operational requirements.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IBM Cloud, Oracle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Ansible, Terraform,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Node.js, Bash,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PostgreSQL, DynamoDB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Networking &amp; 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VPN, Firewall, Docker Security, IAM Policies, SQL Injection Prevention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Logging: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ELK Stack, CloudWatch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Configuration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Chef, Puppet, SaltStack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Confluence, Slack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 multi-region architecture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system availability, resulting in a 40% improvement in uptime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 which streamlined deployment processes and reduced deployment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CI/CD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automatic testing and deployment across multiple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cloud cost optimization strategies, achieving a 25% reduction in monthly spend through careful analysis of resource utilization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Cloud Platform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an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based configuration management solution that improved system provisioning accuracy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migrating legacy applications to a microservices architecture hosted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scalability and resilience.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 (IaC) deployments, enhancing configuration management and version control across cloud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IAM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policies and roles, strengthening security mechanisms and compliance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dashboards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monitoring of cloud infrastructure performance, leading to proactive issue resolution.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automated backup solutions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data integrity and availability in compliance with disaster recovery plans.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performance by redesigning schema and indexing strategies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query response times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vulnerability assessments and implemented threat mitigation strategies, employing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centralized logging and monitoring.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development teams to enforce DevSecOps practices, integrating security tools in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 pipeline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application security.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seamless integration with external services and improving application functionality.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comprehensive cloud security protocols,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VPN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firewalls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safeguard sensitive data across cloud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deployment processes for system upgrades and patches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Chef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stability and security of production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testing, ensuring robust functionality of microservices-based applications and adherence to defined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documentation and knowledge sharing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project collaboration among engineering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automated testing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code coverage for critical applications by 35%.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planning and implementation of disaster recovery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Glacier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business continuity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stakeholders to define project requirements and manage sprint planning employing Agile methodologies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monitoring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CloudWatch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real-time alerts and proactive response strategies for system anomalies.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internal tools to facilitate deployment workflows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Bash scripting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team productivity by automating repetitive tasks.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contributed to coding standards documentation, ensuring best practices were adhered to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development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user access and permissions within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AD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account security and management efficiency for personnel accessing cloud resources.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data migration tools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the transition process of large datasets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data transfer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troubleshoot system issues and enhance application performance,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scalable data storage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learning and professional development of emerging cloud technologies, implementing pilot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language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training and mentorship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best practices and container lifecycle management, fostering a growth-oriented environment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version control and collaborative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seamless integration of team contributions.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