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Software Engineer with over 8 years of experience in developing high-quality, scalable applications. Demonstrated expertise in Ruby on Rails, NoSQL databases, and modern API design, leveraging industry best practices. Adept at implementing agile methodologies and fostering collaborative development environments to drive innovation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Ruby on Rails, Node.js, React,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Postman, Swagger,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enhanced multiple microservices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scalability and performance of backend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seamless integration with frontend applications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around code quality and consistency, focusing on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 to enhance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resulting in streamlined deployment processes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hosting applications and managing databases, enhancing availability and reducing latency for end users by approximately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including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productivity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explored and adopted new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promote operational efficiency and offer more flexible data retrieval options.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performance boost of more than 30% in data access times, greatly benefiting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transitioning legacy systems to modern architectures,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improved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Capybara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reliability and reducing the number of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Educated team members on best practices in backend development, focusing on effective use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state management, thereby increasing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asset pipeline for frontend asset optimization, reducing load times and improving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resulting in reduced time-to-market for feature releases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thorough logging and monitoring strategies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observability and support proactive problem resolution.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high-performing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learned to apply design patterns and principles, significantly improving code quality across the projects undertaken.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integration of REST APIs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communication between services and enhancing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team's Agile processes by participating in sprint planning, retrospectives, and daily stand-ups, contributing to continuous improvement in team dynamics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managing tasks effectively, ensuring timely delivery of features and bug fixes.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efforts in optimizing database performance by implementing indexing strategies and optimizing queries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down load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keeping the tech stack updated with the latest versions of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improvements and security fixes are promptly integrated into the production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collaboration with frontend developers to align API specifications and manage dependencies effectively, improving overall system integration.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internal operational efficiencies and reducing time spent on manual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design and optimization tasks,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maximum data integrity and performance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the overall improvement of development workflows and team collaboration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service-oriented architecture (SOA), exploring how to effectively implement and manage multiple services working together in a cohesive manner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using tools like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robustness of applications and support regression testing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gathered requirements and translated them into technical specifications for application enhancements, ensuring that new features align with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the documentation for various APIs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clarity and accessibility for external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gather feedback on software performance, fostering a collaborative environment focused on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