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Backend Engineer with extensive experience in delivering high-quality software solutions tailored for public safety applications. Proven expertise in developing comprehensive back-end systems, enhancing operational efficiencies, and ensuring robust service delivery in fast-paced environments. A strong advocate for innovative technology in enhancing community safety and operational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ActiveMQ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back-end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rapid growth in drone operation features,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for the public safety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uptime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tracking features for drones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bidirectional communication, enhancing situational awareness for first responders.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efficient continuous integration and delivery of code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processing, improving system scalability and reliability for drone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develop seamless user experiences by establishing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endpoints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aligned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for back-end services, resulting in a 40% increase in throughput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architecture to streamline drone operation workflows, enhancing modularity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agile methodologies, improving sprint delivery time by 50%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maintainable code and adherence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set alerts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issues before they impact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to facilitate integration, enhancing developer onboarding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power applications for various client needs, including data reporting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create ETL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integration and processing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Securely managed user authentication and authorization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by 20%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complex system issues, improving incident response time by implementing effective logging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familiarity with modern deployment practices and reducing release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strategic planning discussions, advocating for the adoption of cloud-native solutions to enhance operational efficiencies.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teams to streamline data collection processes necessary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coding and debugging efforts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deploying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user testing and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final products met client specifications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workshops to evaluate emerging technologies, aiding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specifications and best practices, improving knowledge sharing among teams across different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innovative solutions that improved operational capabilities and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