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Backend Developer with over 8 years of experience in designing scalable software solutions and developing APIs using Java and Kotlin in Agile environments. Proven expertise in performance optimization and testing methodologies. Passionate about delivering high-quality, clean code and advancing enterprise productivity tools through innovative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Kotlin, SQL,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Gradle, NodeJs, Bun,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Slack,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Application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API Optimization, Database Performance, Scalability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decrease in load time by implementing efficient caching strategies in cloud environments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Gradle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in building microservices architecture, enhancing application modularity and scalability, which improved team development speed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robust unit and integration tests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code coverage above 85% and reducing bugs during production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user-centric design improvements, enhancing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user experience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maintaining high security standards across all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cloud migration project that transitioned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scaling, which reduced server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and optimized database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query runtime by 50% through effective indexing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innovation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backend processes, increasing productivity of full stack developers while minimizing run-time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promoting best practices in clean coding and application security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leading to more efficient development environments and seamless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Generated insightful performance reports and dashboards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transparent communication on project progress and quality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timeframes by up to 60% and enhancing release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Promoted software quality through integration of automated testing frameworks and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meet robust standards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server response times by implementing Redis for caching, resulting in improved application performance metrics and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effectively, contributing to sprint planning, retrospectives, and daily stand-ups to align team objectives with enterprise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backend functionality by developing new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improved customer engagement metrics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Gradle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dependency management and build automation, leading to streamlined project workflow and reduced build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Formulated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integration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strategies through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all functionalities passed rigorous quality checks before production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serverless applications that improved scalability and reduced operational costs for various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cross-team project that aimed at improving API security using OAuth 2.0 standards, effectively safeguarding sensitive data in cloud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performance metrics dashboards leveraging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insights into application health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comprehensive documentation for all backend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clear communication within the development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 enterprise-level identity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frontend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overall product interface and improve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optimization projects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performance by 35% through improved queries and index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application performance monitoring tools to troubleshoot and resolve performance issues, enhancing system reliability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development processes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team communication, enhancing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practices to streamline deployments and ensure consistent application performance across different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