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Back-End Engineer with over 8 years of experience in the IT consulting field, excelling in developing, maintaining, and optimizing robust back-end systems. Adept at collaborating with cross-functional teams to deliver innovative technology solutions that enhance user experience and streamline processes for public sector initiatives. Proven expertise in server-side logic, API integration, and database management, committed to leveraging technology for public benefit.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Node.js, ASP.NET Core,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Data Warehousing, Data Lakes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back-end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critical applications in public services, ensuring high availability and reliable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for seamless data communication between backend systems and front-end applications, enhancing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microservices, streamlining deployment processes and improving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efficient data retrieval and storage, resulting in a 30% increase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code optimization, and server-side programming,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performance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and resolving bottlenecks to maintain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data scientists and product managers, to align technical solutions with business goals focused on veteran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 for scalable application hosting, ensuring robust security measures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and continuous compliance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practices to automate provisioning of server resources, leading to more efficient management of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enhance accessibility features within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to improve user navigation for veterans accessing services online.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end-to-end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API functionality, reliability, and security, maintaining high standards of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application performance and user behavior, driving insights to inform continuous improvements and feature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 to uphold coding standards,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robust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functionalities that directly contributed to client satisfaction across various public sector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web applications, enabling efficient data flow and integration with third-party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optimized relational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high performance under heavy loads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and project teams to define technical specifications, conducting thorough requirements analysis and managing project timelines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profiling and tuning of back-end processes, achieving a notable 25% reduction in response time through strategic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deployment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cloud features for scalability and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software delivery speeds through automation and streamlined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insights and guidance in team discussions, especially regarding security protocols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and data encryption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features that improved engagement and user satisfaction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management, with hands-on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warehousing techniques to support analytical functions.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high code quality was maintained throughout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end users to gather feedback, which was instrumental in making iterative improvements to application features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data migration processes and developed ETL pipelines to handle large datasets efficiently, optimizing data flow and accessibility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security assessments on existing applications, recommending improvements that adhered to industry standards for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an Agile framework to deliver iterative features and improvements, communicating effectively with various stakeholders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members in adopting version control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encouraged collaborative code development to enhance team dynamics.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