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Azure Developer with extensive experience in designing and implementing cloud-based solutions using Microsoft Azure technologies. Proven ability to deliver innovative solutions that align with business objectives while ensuring high performance and security. Demonstrated expertise in C#, Azure Functions, Azure API Management, middleware technologies, and SQL Server, combined with a strong commitment to continuous learning and personal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SQL,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Functions, Azure Logic Apps, Azure Service Bus, Azure API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NoSQL,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Middleware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MuleSoft, Apache Camel,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DevOps,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event-driven architecture to enable responsive application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transactions, implementing best practices for error handling and performance optimization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and efficient data flow between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interoperability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Collaboration with cross-functional teams to gather requirements and create detailed technical specifications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solutions, formulating complex queries and ensuring high availability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middleware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disparate systems, optimizing application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establish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accelerating the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for junior developers on best practices in cloud development and integration technologies,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asynchronous programming models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API responsiveness,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high traffic loads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quality and performance metrics were met prior to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robust monitoring processes for cloud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application performance and identify areas for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code quality through TDD practices,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unit tests for critical components of the solution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security teams to implement secure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in API development, safeguarding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architectures and technical procedures, ensuring comprehensive knowledge transfer and resource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Logic 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automated data workflows, resulting in improved operational efficiency and reduced manual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designed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financial services application, ensuring robust performance under high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analysts to refine data storage procedures,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specific analytics tasks, driving improved decision-making with timely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migrations to the Azure cloud, leveraging best practices for data integrity and availability throughout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deploying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scalability and responsiveness in line with varying user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onboarding new technologies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middleware solutions for real-time data processing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best practices in cloud services and database management for team members, improving overall team capabilities and knowledge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reviews, offering feedback on architecture and implementation with a focus on long-term stability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development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front-end capabilities to complement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development efforts, documenting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client integration experiences while ensuring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providing flexible storage solutions for high-volume data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by collaborating with teams to operationalize the development lifecycle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processes, ensuring deliverables met specifications and quality standards through rigorous testing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application performance metrics via backend profiling and tuning especially in high-load scenarios, ensuring efficient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broader enterprise initiatives aimed at integrating cloud solutions with local infrastructure, ensuring seamless operations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Involvement in securing application access and data through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services and promoting secure development practices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