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Innovative Applied AI Engineer with over 8 years of experience in software development and machine learning. Specializes in building scalable AI-powered applications, implementing advanced Retrieval-Augmented Generation systems, and fine-tuning foundation models. Proven track record in enhancing product performance through robust MLOps and prompt engineering optimizations.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SQL, C++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AI/ML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PyTorch, LangChain, LlamaIndex, spaCy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MLOps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MLFlow, Arize, Jenkins,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Redis, Elasticsearch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and Infrastructure: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AWS SageMaker,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gRPC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Processing: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Apache Kafka, Spark, Pandas, NumPy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Vector 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Weaviate, Pinecone, Qdrant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Evaluation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LangSmith, DeepEval, Ragas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deployed scalable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SageMaker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integrating foundational models to strengthen generative AI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advanced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Retrieval-Augmented Generation (RAG)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pipelines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Weaviate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client interaction through intelligent responses.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on building robust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MLOps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MLFlow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efficient model deployment and performance tracking.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multi-step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agentic workflows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PyTorch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models for real-time decision-making in complex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Crafted and optimized sophisticated prompt chains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LangChain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significant improvements in AI model accuracy and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teams in the implementation of CI/CD practices for AI systems,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development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rigorous model evaluations utilizing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DeepEval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assess the performance and reasoning of AI agents.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system performance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caching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data processing, resulting in reduced latency.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workshops and knowledge-sharing sessions around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fine-tuning foundation models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focusing on the trade-offs between different approaches.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automated testing frameworks for AI applications, ensuring code reliability and adherence to industry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data retrieval for machine learning tasks, facilitating seamless interaction between front-end and backend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cost-reduction techniques for AI systems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model quantization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efficient resource management, cutting operational expenses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Pandas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NumPy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manipulation and preparation, providing high-quality training datasets for machine learning models.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serverless architectures paired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reduce infrastructure overhead while maintaining high service availability.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AI-powered applications with a focus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PyTorch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applying innovative machine learning techniques to solve client challenges.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database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data accessibility and retrieval times for AI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data processing workflows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Apache Spark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cleanse and prepare datasets for machine learning training.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translate business requirements into impactful AI solutions,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service integration.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exploratory data analyses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Pandas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presented insights to guide the development process of new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Established performance monitoring frameworks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systems maintained optimal operation and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Initiated fine-tuning procedures for ML models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spaCy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natural language processing tasks, enhancing application relevance and accuracy.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rigorous testing and validation of AI models, implementing various evaluation criteria and metrics to ensure expected outcomes.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backend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C++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sharpening data connectivity for user authentication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deploying secure and scalable applications in the cloud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architecture, focusing on best practices for data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collaboratively within Agile teams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project management and tracking iterations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to uphold standards, employing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SonarQube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code quality and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unit tests and documentation for existing infrastructures improving the overall product reliability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Helped refine product features through rigorous QA testing, utilizing both manual techniques and automated testing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new functionalities based on client feedback, resulting in a positive enhancement in end-user experience through improved interface designs.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continuous learning and skills development in machine learning trends and tools, ensuring the adoption of cutting-edge technologies.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