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8 years in software development, specializing in building scalable applications and integrating complex systems across various industries while leveraging modern frameworks and cloud technologies to deliver optimal solutions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robust,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high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service communication and resilience under high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relational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manage application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an average reduction of 40% in data retrieval times,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 and translate them into technical specifications, focusing on delivering intuitive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existing applications to extend functionality and improve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standardize application deployment, ensuring consistency across various environments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 optimization leading to a 50% decrease in load times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system reliability through robust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 for an e-commerce platform, improving search result relevance by 25% through efficient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optimized for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my ability to create compelling user interfaces and manage complex asset bundles.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full-stack solution for an enterprise client that enabled real-time data analytics, resulting in actionable insights and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exceptional user experiences in an enterprise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create technical specifications for new features, enhancing system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around core business logic to facilitate data exchange between front-end and back-end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coding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maintainability of shared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refine team workflows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secure, performant database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schemas to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tests and debugging to identify and resolve performance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logging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improving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by writing modular, reusable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helping to streamline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cycle, from requirements gathering through design, coding, testing, and deployment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the collaborative development environment and maintaining updates to codebases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management of applications and reducing infrastructure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basic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retrieval for front-end components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and enhanced application features based on user feedback and product testing outcomes, demonstrating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APIs and architectural decisions for future reference and team onboarding purposes, improving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support to troubleshoot deployment issues and user complaints, ensuring high satisfaction rates through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