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 Engineer with extensive experience in optimizing enterprise applications and automating workflows, leveraging a deep understanding of SaaS ecosystems. Proven ability to translate complex business needs into technical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SaaS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Workspace, Atlassian Suite,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Enterprise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Postman, Integromat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Hosting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SAML,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Miro,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Asciidoctor, GitHub Pages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SaaS integrations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Workspace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operational efficiency through streamlined workflows and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application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interoperability across enterprise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tracking capabilities across technical and non-technical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manual task workload by 35%, increasing productivity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new SaaS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feedback, driving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and document technical specifications for integrations, ensuring clear communication of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knowledge 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Pages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documentation practices and support scalable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teams on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Workspace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communication and collaboration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supported key enterprise platforms by troubleshooting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settings and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standards of application quality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enabling simplified deployment and scalability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collaborative code development and tracking of changes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operations teams to automate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CI/CD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across various SaaS platforms, bolstering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validating integration points with third-party services, and ensuring reliability of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gather requirements for automation projects,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workflows and enhance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customized solutions that addressed unique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user stories and acceptance criteria in an Agile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for orchestrating microservices, significantly improving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evaluation of new technologies, making recommendations based on industry trends observed in the tech landscape.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provisioning processes, enhancing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troubleshooting procedures for resolving application integration issues, particularly those affecting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Workspace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backend workflows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seamless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engagement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