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AI Engineer with over 8 years in software engineering coupled with expertise in AI/ML and full-stack development. Proven track record of driving automation and enhancing productivity through innovative AI technologies. Adept in collaborating with cross-functional teams and implementing robust AI governance frameworks for secure, scalable solutions. Passionate about leveraging cutting-edge technologies to streamline business operations and support organizational change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Pipeline Development, ETL, BigQuery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Matplotlib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Privacy Regulations, Compliance Standards, AI Governance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Experience: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UI/UX Design, Responsive Web Design, A/B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strategic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to automate processes, enhancing employee productivity by 30% through the development of Python-based internal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stakeholders to identify opportunities for AI-driven optimizations that increased operational efficiency,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analytics, significantly reducing time spent on data entry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AI governance frameworks in alignment with data privacy regulations, ensuring compliance and ethical standards were maintained in all AI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Rapidly prototyped and iterated on AI-driven applications, resulting in a 20% increase in user engagement through improved internal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 solutions into existing cloud infrastructure,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and maintenance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evaluated the performance of AI systems, continuously iterating on models to improve reliability and scalability using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change management strategies to drive adoption of AI solutions across teams, facilitating training sessions that enhanced technical skills of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and tooling standards, promoting knowledge transfer and internal best practices among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project management processes through Agile methodologies, effectively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develop roadmaps for AI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improved data pipeline architectures, enhancing data processing capabilities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for better insights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Communicated AI strategies and progress to executive leadership using data visualization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convey complex data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AI/ML implementation and software development life cycle,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cross-departmental initiatives to align AI objectives with business goals, ensuring stakeholder needs were met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data integration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data-handling capabilities across digital transformation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full-stack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machine learning components that improved user experience and functionality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teams to deliver scalable software solutions, utilizing Agile project management methodologies and meeting strict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analysis and proposed enhancements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models, resulting in a 25% boost in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clients to leverage AI technologies by creating tailored solutions that fit their operational needs, utilizing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modern web development frameworks in both frontend and backend projects to optimize API integrations and data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monthly stakeholder meetings to assess project development phases and gather feedback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development workflows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collaboration across multiple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secure software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and user authentication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to ensure code quality and compliance with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customer feedback into product development,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mentorship to interns, fostering a collaborative and knowledge-sharing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pipeline development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databases into application architectures for enhanced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real-time data processing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accessibility and reporting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architecture and design decisions in compliance with organizational standards to aid future product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team members to improve project methodologies and serve as a liaison for technical discussions, enhancing overall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