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skilled front end engineer with over 8 years of experience in developing responsive and performant web applications using cutting-edge technologies. Proven track record of enhancing user experience through modular coding and component management, applying best practices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 (ES6+),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CSS Pre-processors: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 Component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Modular Code,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AEM, WCAG, Node.js, npm, BEM, SMACSS, Agile Methodologies, Debugging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frontend components for AEM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CSS/SCSS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loading times and improved user interactivity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documenting UI components, enhancing modularity and team collaboration by providing a centralized repository for frontend assets.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Upgraded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dependencies across multiple projects, ensuring code security and stability, which resulted in a smoother CI/CD pipeline and faster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mobile-first,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mobile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JavaScript and CSS for enhanced performance, significantly reducing front-end load times by 40% while adhering to accessibility standards (WCAG).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planning and daily stand-ups, contributing to a cohesive team workflow and significantly lowering backlog issues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code coverage and ensuring robust code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ensure designs are implemented accurately, enhancing user satisfaction scores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Debugged and resolved CSS/JS issues effectively using tools like Chrome DevTools, which improved the overall user experience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best practices for frontend development, resulting in cleaner codebases, improved maintainability, and a decrease in bug-related issues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streamlining the deployment process and facilitating easier rollbacks when necessary.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continuously deliver value to customers while adapting to changing requirements and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backend teams to ensure seamless API integrations for enhanced frontend functionality, maintaining uptime and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front-end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and improving application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design, implement, and optimize responsive web designs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consistent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highest quality of front-end deliverables, achieving a testing coverage increase of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frontend dependencies and configurations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the efficiency of the build process and reduced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established coding standards that improved team synergy and code quality, leading to a drastic reduction in QA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client-facing projects by building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encouraging user engagement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resolved frontend performance issues through dedicated profiling and optimizations, increasing site loading speeds and enhancing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implementation of responsive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outstanding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frontend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maintainability and developer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agile ceremonies, contributing to strategies that resolved bottlenecks and enhanced project deliverable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that integrated with frontend applications, improving data fetch performance through clean and maintainable JavaScript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documentation that facilitated knowledge transfer among team members and minimized onboarding times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graphic designers to translate UI/UX requirements into functional interactive features, enhancing the application's overall look and usability.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