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Software Engineer with over 8 years of experience in building high-performance Windows applications and real-time data solutions. Proficient in C#, WPF, and cloud integration, with a proven track record of developing robust software systems and CI/CD pipelines for optimized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VB.NET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6+, WPF, WinForms, UWP,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GitHub Actions, TeamCity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IoT Hub, Azure Entra,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Telecom and Streaming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RTSP, ONVIF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Milestone XProtect, Genetec, Avigilon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UWP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functionality through intuitive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integration solutions, connecting on-premise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Entra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authentication and management, significantly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remote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IoT 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diagnostics and telemetry reporting, increasing operational visibility across distributed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delivery and ensure rapid deployment of updates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designed for background data ingestion and telemetry synchronization, ensuring system resilience in disconnected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through comprehensive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portable application architectures that support remote operations, ensuring seamless functionality in environments with intermittent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Milestone XProtect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Genetec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video analysis and state captures, delivering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infrastructure and hardware experts to implement cohesive solutions that enhance data flows and system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 to facilitate clear communication and rapid iterations based on stakeholder feedback and product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development of installation scripts and deployment tools, ensuring streamlined software releases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background task scheduling and secure telemetry frameworks, which improved resource management in constrained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training materials to support onboarding and long-term maintainability of the software solutions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planning and optimization strategies as part of the deployment lifecycle, fostering stakeholder engagement and expectations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improvements to performance and user experience across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feature enhancements in existing Windows service applications, incorporating state-of-the-art techniques to optimize data processing workflows and system health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integrate various cloud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Functions,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operations and inter-service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structured deployment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consistent environments and reducing configuration drift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end-to-end API development process, designing RESTful services for modular system interactions, thus achieving improved system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 to foster best practices in development standards and improve overall code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strategies in application development, enhancing database interactions and reducing code complexity during ORM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streaming protocols,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RTSP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ONVIF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live video feeds and recordings, ensuring quality and performance standards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teams,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tailored to specific client requirements, thereby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multi-tiered architectures to support shared resources, ensuring efficient data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deployment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release consistency and reducing deployment-related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prototype development for proof-of-concept systems that captured details regarding user interaction with various software products, guiding subsequent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features within applications, including OAuth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Entra 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bolstering the integrity of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fundamental programming principles and design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daily development, improving code maintainability and readability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deployed systems, employing diagnostic tools to identify performance bottlenecks and enhance software workflows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 architectures, coding practices, and troubleshooting guidelines to support ongoing development efforts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