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solutions-driven Senior Software Engineer with over 8 years of experience in designing, developing, and deploying scalable web applications and APIs. Expertise in C#, .NET Framework, and MSSQL, with proven leadership in architecting complex software solutions. Exceptional problem-solving skills and a commitment to implementing best coding practices to enhance product reliability and performance. Demonstrated success in optimizing database interactions and integrating third-party services to meet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Entity Framework, Blazor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DevOps,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Shopify API, RESTful,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Jira,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architecture and development of a greenfield ecommerce marketplace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modular design aligned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service integration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Web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data retrieval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schemas and executed complex query optimizations, enhancing data processing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external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Shopify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streamlining ecommerce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full software development lifecycle,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project delivery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secure coding practices and led code reviews, improving overall code quality and reducing overall defects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fostering a culture of learning and development, and improving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microservices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deployment and maintaining operational reliability during high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Dapper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access, improving database interaction speed and efficiency in complex operation scenarios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managed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by developing stored procedures and triggers, increasing operational efficiency in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architectural discussions to design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Blazor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future projects, positioning the team for long-term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existing software, resulting in a 30% decrease in load times for key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support for production systems, troubleshooting issues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debugging.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reusable components and improving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gather requirements and translate them into technical specifications for development, ensuring alignment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access strategies, optimizing performance for various data-driven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relational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schema design and query optimization, enhancing data reliability and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tools and APIs while maintaining rigorous security standards, which improved functionality and user experience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pair programming to promote best practices within the development team, enhancing team cohesion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to ensure quality and maintainability of code, improving testing coverage by 40%.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API integrations with major platforms,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connectivity.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teams to develop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management of database structures,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relations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for software functionalities, contributing to more efficient onboarding processes and reduced support cases.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review, debug, and enhance legacy application performance, improving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effective usage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improving team’s collaborative efforts on code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