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.NET Developer with a strong background in cloud architecture and application development utilizing Microsoft technologies. Skilled in leading development teams to create scalable and robust solutions while utilizing best practices for coding and deployment. Proven ability to integrate various cloud services and optimize performance across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Core, Entity Framework, React, Angular, Blazor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Cloud Services,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Software:</w:t>
      </w:r>
      <w:r w:rsidRPr="00C3688B">
        <w:rPr>
          <w:rFonts w:ascii="Arial" w:hAnsi="Arial" w:cs="Arial"/>
          <w:color w:val="424242" w:themeColor="text1" w:themeShade="BF"/>
          <w:sz w:val="20"/>
          <w:szCs w:val="20"/>
        </w:rPr>
        <w:t xml:space="preserve"> Visual Studio, Git, JIRA, Docker,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MSTest, NUnit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cloud-based solutions with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improve application performance and scalability, integrating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multi-tenant application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resource management and deployment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dynamic front-end applications that seamlessly integrate with back-end services, significantly enhancing user engagement and reducing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RESTful APIs, leveraging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ensuring efficient communication between the server-side and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reducing time-to-market for new features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manage robust databases, optimizing queries and indexes to enhance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applications, enhancing functionality while maintaining high-security standards through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preventing regressions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of applications, achieving a 25% reduction in response times through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database access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technical design sessions to align application development with business objectives and technologies trending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using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capture application metrics, resulting in improved troubleshooting and debugging.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UX/UI designers to deliver user-centered applications that exceed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Azure services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engineering team, facilitating knowledge transfer and adoption of cloud-native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ensuring high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migration of legacy systems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achieving significant cost savings and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various internal applications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inter-team communication and data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database systems including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front-end teams to create responsive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for mobile and desktop 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testing strategies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across core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contributing to sprint planning and retrospectives to foster team collaboration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process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development lifecycle through version control and automated testing.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identity solutions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SAML protocols for secure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developing caching layers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database queries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faster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 development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web applications tailored to client specifications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providing feedback on implementation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in design patterns to improve codebase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technical documentation and user manuals for systems developed, improving client onboarding and supporting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various projects in a fast-paced environment, adapting quickly to changing client needs and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data-driven applications with strong emphasis on user experience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reusability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existing software applications, applying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and techniques for efficient resolutions.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