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Search Optimization Engineer with over 8 years of experience in developing website optimization strategies utilizing a range of frameworks and technologies. Expert in implementing performance enhancements and optimizing search engines to drive traffic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PHP,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Webpack, Jira,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SEMrush, Ahrefs, Moz, Screaming Frog, Google Search Console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 (CI), Continuous Deployment (CD),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performance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website loading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content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integrates SEO best practices and reduces page generation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architectures, improving scalability and reducing operational costs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keyword research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guide content strategy and boost organic search traffic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high-traffic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data-driven marketing techniques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architecture and schema markup, leading to improved crawl ability and indexation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streamlined application deployments, enhancing development workflows and reducing environment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feature-rich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optimize deployment pipelines for SEO-related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Bootstrap to enhance mobile SEO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SEO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Screaming Frog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actionable insights to improve site health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high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competitor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opportunities for growth and the development of new SEO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search optimization and performance monitoring,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website performance optimization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site load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dynamic content management, ensuring high availability and robustness under user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streamline collaborative development efforts while improving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traffic patterns and user behavior, providing insights that informed website feature enhancements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improvement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to efficiently manage project timelines and deliver high-quality web applications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site audits to identify areas for improvement, applying findings to optimize search engine rankings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workflow efficiency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response times and data handling capacities.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and knowledge sharing initiatives to train new hires on platform capabilities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code reuse and consistency across web and mobile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