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in Site Reliability Engineering (SRE) and DevOps. Proven track record in utilizing AWS, Kubernetes, Shell, and various programming languages to create efficient, reliable, and scalable systems. Adept at problem-solving within complex infrastructures, committed to continuous improvement and mentorship in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Automation:</w:t>
      </w:r>
      <w:r w:rsidRPr="00C3688B">
        <w:rPr>
          <w:rFonts w:ascii="Arial" w:hAnsi="Arial" w:cs="Arial"/>
          <w:color w:val="424242" w:themeColor="text1" w:themeShade="BF"/>
          <w:sz w:val="20"/>
          <w:szCs w:val="20"/>
        </w:rPr>
        <w:t xml:space="preserve"> Prometheus, Grafana, ELK Stack,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Bitbucket, GitHub, Jenkins,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Development Tools:</w:t>
      </w:r>
      <w:r w:rsidRPr="00C3688B">
        <w:rPr>
          <w:rFonts w:ascii="Arial" w:hAnsi="Arial" w:cs="Arial"/>
          <w:color w:val="424242" w:themeColor="text1" w:themeShade="BF"/>
          <w:sz w:val="20"/>
          <w:szCs w:val="20"/>
        </w:rPr>
        <w:t xml:space="preserve"> Shell Scripting,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&amp; Web Technologies:</w:t>
      </w:r>
      <w:r w:rsidRPr="00C3688B">
        <w:rPr>
          <w:rFonts w:ascii="Arial" w:hAnsi="Arial" w:cs="Arial"/>
          <w:color w:val="424242" w:themeColor="text1" w:themeShade="BF"/>
          <w:sz w:val="20"/>
          <w:szCs w:val="20"/>
        </w:rPr>
        <w:t xml:space="preserve"> HTTP, APIs, DNS, TCP/IP,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resilient infrastructure by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99.99% uptime for mission-critical applications through automated scaling and self-healing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of applications across multiple environments with automated testing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ensuring seamless deployments and efficient resource management within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system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downtime and improving response times during incidents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and executed </w:t>
      </w:r>
      <w:r w:rsidRPr="00C3688B">
        <w:rPr>
          <w:rFonts w:ascii="Arial" w:hAnsi="Arial" w:cs="Arial"/>
          <w:b/>
          <w:color w:val="424242" w:themeColor="text1" w:themeShade="BF"/>
          <w:sz w:val="20"/>
          <w:szCs w:val="20"/>
        </w:rPr>
        <w:t xml:space="preserve">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routine maintenance tasks, resulting in a more efficient operational workflow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cloud architecture, fostering a collaborative team environment and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bottlenecks in application performance and 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CloudWatch solutions to enhance monitoring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response activities,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troubleshooting skills to resolve service disruptions effectively and expediently.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troubleshooting documentation and best practices, leading to decreased average resolution time for system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audits and implemented vulnerability assessment processes in line with compliance requirements for government contracts, enhancing application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solutions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actionable insights and streamline debugging processes across various application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infrastructure-as-code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reproducible configurations and version control for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proactive performance tuning of applications, utilizing databases such as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caching strategies for improved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and customer success teams to gather requirements and provide feedback on anticipated system performance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user-friendly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enterprise customers seeking seamless interactions with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with third-party services, ensuring accurate data synchronization and enhancing application functionality through RESTful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batch processing tasks, significantly speeding up development cycles and automating repetitive tasks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infrastructure provisioning and updates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infrastructure as code, which reduced setup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participating in Sprint reviews, retrospectives, and planning sessions, enhancing development efficiency while working on application features and service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application performance metrics, facilitating immediate optimization actions for backend services provided in SaaS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throughout the development process, ensuring clear tracking of changes and collaboration across distributed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configuration management strategies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 procedures and ensuring system consistency across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on cloud environments,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EC2 instances to host services securely and efficiently for a diverse customer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deployment scripts and routine system checks, ensuring reliability and facilitating continuous delivery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legacy application codebases, applying debugging techniques and tools such as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network teams to optimize DNS settings and firewall rules, improving service access times and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communicated technical concepts to non-technical stakeholders, facilitating smooth transitions during system updates and maintenance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peer code reviews, supporting best practices in code quality and efficiency, and utilizing feedback loops to enhance team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and integration tasks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performance optimization as systems evolved.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end-user documentation for new features, enhancing user onboarding experiences and maintaining knowledge bases for future reference.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