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proven expertise in building and maintaining scalable web applications, particularly using Ruby on Rails. Skilled in developing RESTful APIs, implementing complex business logic, and ensuring high performance through test-driven development. Committed to leveraging agile methodologies and continuous integration/deployment practices to deliver high-quality software that meets stakeholder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AWS, Heroku, CircleCI, JIRA, RSpec, Capistrano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New Relic, Sentry, Logstash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SaaS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leading to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enable communication between frontend applications and backend services, using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server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automated scaling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availability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from legacy systems to modern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ensuring data integrity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integrating data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of Rails applications, achieving a 95% test coverage that improved bug detection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development workflows through the implementation of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to adopt microservices architecture principles, reducing the application’s complexity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QA pipelines integrating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Capistrano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ensure quality control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retrospectives, contributing to the agile practices that improved team productivity and sprint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application logging and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RESTful services to ensure clarity and usability for internal and external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code quality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payment gateways into e-commerce applications leveraging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scrums and sprint planning, improving project transparency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codebases efficiently and collaborated with cross-functional teams on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complex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improving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using </w:t>
      </w:r>
      <w:r w:rsidRPr="00C3688B">
        <w:rPr>
          <w:rFonts w:ascii="Arial" w:hAnsi="Arial" w:cs="Arial"/>
          <w:b/>
          <w:bCs/>
          <w:color w:val="424242" w:themeColor="text1" w:themeShade="BF"/>
          <w:sz w:val="20"/>
        </w:rPr>
        <w:t xml:space="preserve">Devise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Pundit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documentation and created onboarding materials for new team members to facilitate knowledge transfer and team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and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user experiences by participating in the design and rollout of new features based on feedback and usability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infrastructure by creating and managing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stable and reliable connections for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code refactoring to modern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increasing maintainability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create testing plans and accepted user stories, ensuring a bug-free product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offering constructive feedback and adopting best practices to help elevate team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