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impactful Senior Engineer with extensive experience in software development, focusing on React and project leadership. Proven track record in delivering high-quality technical solutions and engaging in product strategy discussions. Strong autonomy in problem-solving and navigating ambiguous scenarios to achieve intended outcomes.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Continuous Integration, Continuous Deployment, Jira, Agile Methodologies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Enzyme,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Serverless Architecture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Travis CI, CircleCI, Webhook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Team Leadership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team-level projects involving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Node.js, driving the development of multiple web applications and ensuring best project practices were met.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collaboration, enhancing code review processes through regular pull requests and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product strategy and prioritization discussions to align development work with business outcomes,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seamless integration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peer code reviews, providing insightful feedback to team members while maintaining rigorous quality standards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unit testing.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workflow efficiency by integrating continuous deployment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along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styling, significantly improving user experience based on user feedback.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technical upgrade initiatives including migrating legacy systems to a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stack, improving application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usage and agile development methodologies,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cross-functional teams to develop innovative solutions that align technical architecture with business needs, creating scalable products.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profiling and analytical tools, successfully identifying bottlenecks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for new features and workflows, promoting knowledge sharing among team members using Confluence and Google Docs.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translate wireframes and visual designs into interactive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client projects, particularly in building responsive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dynamic web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project timelines and deliverables while ensuring alignment with client goals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regular stand-up meetings.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by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Enzyme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application reliability and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client communication to gather requirements and provide updates, fostering transparency throughout the software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improve overall functionality and reduce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implement UI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efforts to improve accessibility standards and compliance.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monolithic applications to microservices architecture,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insights during project reviews, contributing to Agile retrospectives and identifying areas for continuous improvement.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single-page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defining interactions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development cycles, adapting to rapid changes and delivering features with a quality-first mindset.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exchanges between client-side applications and server-side logic, enhancing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efficient, modular code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actively participated in code review sessions to improve code quality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Prepared and conducted unit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newly developed features met high standards of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Scrum ceremonies and worked closely with product owners to clarify requirements and deliver upon user stories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Took part in team strategy sessions to identify key metrics for application performance, contributing to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address client feedback and iteratively improve product offerings based on usage analytics.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