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QA Automation Engineer with extensive experience in creating high-quality automated testing solutions across various CMS platforms, leveraging strong technical skills with Playwright, JavaScript, and CI/CD practices in Agile environments. Proven track history in improving product quality through meticulous functional and regression testing, with a passion for delivering value in collaborative team settings.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Playwright, Selenium, Cypress,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TestRail, Mocha, Chai,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Integration/Delivery: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Jenkins, GitLab CI,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WordPress, Sitecore, Contentful, Adobe Experience Manager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JMeter, LoadRunner,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RESTful API,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axe-core, WAVE, Screen Readers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CMS websites, significantly reducing manual testing hours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end-to-end test cases for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comprehensive test coverage and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 suites into CI/CD workflows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Agile environments to perform exploratory testing and provide actionable feedback based on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test scripts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CMS platforms, validating front-end functionality and authoring features under diverse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process for logging, tracking, and validating bugs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communication between QA and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Prepared detailed test reports and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TestRail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showcasing QA findings and risk assessments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enhancing accessibility standards in web applications through comprehensive testing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axe-core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WAVE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 junior engineers on best practices in automation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backend services and ensuring data integrity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benchmark system response times pre- and post-deployment, ensuring optimal user experience on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manual testing phases and regression testing, ensuring alignment with functional specifications and user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a culture of quality by leading workshops on testing principles and coverage strategies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applications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(Supply Chain Management), improving defect detection rates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within the QA department, resulting in increased efficiency and reduced cycle times in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comprehensive test cases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TestRail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both manual and automated testing scenarios, ensuring all features were verified accurately upon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retrospectives, promoting a transparent flow of information and continuous improvement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contributed to repository governance by defining branch strategies and code merging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validated changes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Sitecore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CMS, improving user interface elements and performance metrics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effectively managing bugs and enhancements, facilitating prompt resolutions and high-quality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accessibility testing for government projects, ensuring compliance with ADA standards through collaborative efforts with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executing testing strategies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fast-paced tech environment, focusing on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endpoint functionality and reliability across integrations with various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detailed bug reports and testing outcomes,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resolution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manual testing efforts around new system features, developing a thorough understanding of customer needs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Understood and engaged with the intricacies of various platforms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testing across multiple environments for optimal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to define test specs and conditions for acceptance, enhancing communication and efficiency in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the fundamentals of automated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gaining hands-on experience in writing unit tests for Java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integration efforts for legacy systems to modern frameworks, reinforcing a proactive approach to technological upgrades.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