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QA Automation Engineer with extensive experience in delivering automated testing solutions for CMS platforms. Adept at building scalable test frameworks using Playwright and integrating automated testing into CI/CD pipelines. Proven track record in validating high-quality web applications, ensuring compliance with accessibility standards and providing thorough test reporting to project stakeholders.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Selenium,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TestRail, Jira, QTest, Azure DevOps,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GitLab,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WordPress, AEM, Sitecore, Contentful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Automated Testing, Accessibility Testing, Cross-Browser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automated test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integration, boosting testing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TestRail test cases for both automated and manual test suites, ensuring comprehensive coverage for high-profile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cross-browser validation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additional tools to guarantee seamless functionality across major browsers, achieving 98% compatibility on user acceptance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testing suites into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by 30% while enhancing overall testing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in Agile environments to conduct exploratory testing and provided detailed bug reports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improving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rigorous testing process for CMS platforms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documenting results and addressing edge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accessibility testing initiatives, ensuring compliance with WCAG standards and enhancing user experience for individuals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QA engineers on best practices for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functional, regression, and smoke testing for new features, collaborating with stakeholders to track issues and implement changes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performance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web application load times and server response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detailed test reporting to project management and stakeholders, highlighting risk areas and guiding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validated authoring functionality on CMS platforms, enhancing the usability of custom-built solutions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peer reviews of testing documentation, ensuring clarity and completeness of test case scenarios, which improved onboarding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testing processes and frameworks, contributing to knowledge sharing and operational improvements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reliable test solutions for various web applications, facilitating smooth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manual testing processes by incorporating exploratory testing strategies, identifying and logging critical defects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complex test plans for web applications built on CMS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functionality and usability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perform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and functionality align with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ensure thorough testing phases were included in project sprints, maintaining high-quality deliverables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efforts to document testing procedures and results, improving traceability and accountability within the Testing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mentored junior team members on effective testing methodologies, resulting in improved team performance and knowledge retention of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test results and collaborated with stakeholders to refine application features based on testing outcomes, impacting project iterations positively.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display on multiple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performing unit tests and integrated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maintenance of high code quality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to establish coding standards and best practices for frontend development, focusing on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to peers, assisting in maintaining a culture of quality across the software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testing on enterprise-level applications, identifying key areas for improvement in user interface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debugging and troubleshooting processes, quickly addressing technical issues and facilitating smooth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development, ensuring all stakeholders were on the same page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testing results and created detailed reports, contributing to continuous improvement efforts within the project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