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QA Automation Engineer with extensive experience in building scalable test frameworks and automating CMS website validations. Proven track record in enhancing CI/CD pipelines for efficient team collaboration and high-quality deliverables across various platforms, including Drupal and WordPress. Adept at utilizing cutting-edge technologies like Playwright and TestRail to validate functionality while ensuring comprehensive test coverage through analytics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TestRail, Jira,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Integration/Delivery: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Azure DevOps, Jenkins,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AEM, Sitecore, Contentful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Types: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Functional Testing, Regression Testing, Exploratory Testing, Accessibility Testing, Smoke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Testing Automation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Docker, Kubernetes, AWS,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automation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cross-browser testing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sites, significantly reducing regression testing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over 200 automated test cases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integrating them with CI/CD pipelines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timely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detailed bug tracking and validation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effective communication and issue resolution within the project team, improving bug closure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QA initiatives for CMS platforms, from functional validation to exploratory testing, ensuring that all website features passed accessibility standards, enhancing user experience for diverse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exploratory testing on newly developed features across multiple CMS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uncovering critical usability issues prior to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and documented comprehensive test plans and cases for various functional and non-functional requirements, ensuring clarity and consistency across the QA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developers in Agile teams to enhance testability of features by incorporating testing early in the development lifecycle,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QA engineers on best practices in test automation, including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manual testing strategies, fostering team skill development and knowledge-sharing.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scripts, identifying bottlenecks in application response times leading to optimized loading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testing environments, simplifying tests run and maintaining environment consistency across various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test results and metrics to prepare detailed reporting for stakeholders, improving transparency and informing product quality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accessibility testing tools into the automation suite to ensure compliance with WCAG guidelines and better user inclusivity across web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executed automated scripts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efficiency and coverage of the testing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manual testing for key features and workflows, meticulously documenting findings to support continuous improvement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sprint reviews and retrospectives, influencing process adjustments to optimize team performance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lean testing processes and enhancing code reliability through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automated test runs with every build, enabling immediate feedback to developers and reducing development cycle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Validated features against specifications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executing both functional and regression tests after each deployment iteration to ensure high-quality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development teams to instill QA best practices within the Agile methodology, actively participating in sprint planning and daily stand-ups.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reporting, facilitating better communication among team members and streamlining prioritization of defects hitting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manual acceptance tests for third-party plugins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CMS platforms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and performance against defined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user acceptance testing strategies to validate user stories against business requirements, maximizing stakeholder satisfaction with final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in QA processes, contributing to the creation of test environments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replicate production scenarios.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enhancement of automated test suites for critical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end-to-end functionality of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 projects, applying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in the integration of legacy systems into new web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preliminary test cases and executed QA scripts for service integrations and user interface validations, improving responsiveness and usability of web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QA processes and test case scenarios, ensuring compliance with ISO standards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manual exploratory testing to identify edge cases and potential failures not covered by existing automated tests, facilitating a thorough QA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teams, gaining insights into product specifications and design to build targeted QA strategies that fit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detailed defect logs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organization's knowledge base on common issues encountered in CMS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feedback and recommendations for improvements on software features based on thorough testing analysis and industry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