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8 years of experience in developing scalable, Python-based solutions for automation and system integration. Expertise in designing RESTful APIs and implementing best practices for CI/CD, code versioning, and testing. Adept at collaborating across teams to deliver impactful tools while adhering to business requirements and operational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Pandas, NumPy,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XML, CSV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PostgreSQL, Redis,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SFTP, Automated Data Pipelines, Logging Mechanisms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automation scripts that improved operational efficiency across multiple projects by over 30%,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Built, documented, and maintained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communication between the internal systems and external vendors, ensuring efficient data exchanges for process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business analysts and data teams to translate complex requirements into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minimizing manual input and enhancing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improving team productivity through efficient code integration safely.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reporting functionalities by reducing processing time by 40% and maintaining high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code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system integrations and enhancements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caching strategies, enhancing application performance while adhering to strict SLA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strategies,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production stability and reduce deployment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practices, engaging in sprint planning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tracking—leading to improved project completion times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audited existing codebases regularly to validate logic accuracy and ensure compliance with internal governance standards, reducing technical debt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information security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ensuring secure access to sensitive borrower data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reliability and scalability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operational playbooks and documentation to support user training on automation tools, ensuring successful user adoption and minimized disruption during rollover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knowledge sharing by presenting on trends and innovations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automation methodologies, enhancing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microservices as part of a team focused on financial systems integration, enhancing the interoperability of legacy systems with contemporary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secure and seamless data exchange processes with third-party applications, improving operational workflows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design and execution of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the frequency of production defects by 35% over a two-year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task scheduling and automation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cron jobs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data processing tasks and minimized manual intervention in routine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teams to validate datasets for compliance and consistency, employing data analysis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produce accurate reporting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control, managing code changes collaboratively and maintaining thorough commit histories for traceability and accountability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operational teams to assess and translate business needs into scalable technical solutions, contributing to projects that streamlined existing servicing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purposes, which resulted in enhanced service delivery for client applications in a variety of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foundational protocols for API standards that ensured robust authentication and logging mechanisms to protect user data and maintain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tandem with software engineers to debug and optimize existing code, applying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applications and robust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 aiming to foster best practices in documentation and version control,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data validation checks and automated alerts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efforts to maintain high data integrity for applications handling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secure bulk data transfers, ensuring compliance with relevant data handling policies and enhancing audit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reporting tools integrating various data formats (like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support business analytics, delivering insights that drove operational decisions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