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Python Software Engineer with over 8 years of experience in software development, specializing in backend services, cloud migrations, and healthcare technology solutions. Proven ability to enhance existing products, provide production support, and implement effective solutions that drive operational success in revenue cycle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Redis, Celery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and maintain a suite of microservices for healthcare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a cloud migration strategy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(EC2, RDS, S3),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launched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applications, enhancing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RESTful APIs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clients' existing systems, managing transactions of over 13 billion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custom script development and maintenance to enhance functionality in existing products,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scheduling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implement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ensuring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RabbitMQ for asynchronous communication between microservices, improving data flow and reducing latency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reduction initiatives by refactoring legacy codebases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introducing unit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the provisioning of development environments in the cloud.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functionalities for enhanced patient communication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complex queries that addressed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production support for healthcare connectivity services, actively troubleshooting and resolving issues related to batch connectivity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optimized cloud infrastructure performance, employing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alerts to promptly respond to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fostering an environment of continuous learning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ensuring high-quality deliverables aligned with stakeholders'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the finance sector, focusing on enhancing user experience and data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decreasing bug rates post-deployment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which resulted in a 25% increase in query efficiency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to maintain quality standards across development teams, leveraging </w:t>
      </w:r>
      <w:r w:rsidRPr="00C3688B">
        <w:rPr>
          <w:rFonts w:ascii="Arial" w:hAnsi="Arial" w:cs="Arial"/>
          <w:b/>
          <w:bCs/>
          <w:color w:val="424242" w:themeColor="text1" w:themeShade="BF"/>
          <w:sz w:val="20"/>
        </w:rPr>
        <w:t xml:space="preserve">Git/GitHub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API integration with third-party services, enhancing client applications' abilities to access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retrospectives to reflect on team performance and apply lessons learned to future iterations, contributing to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system architecture discussions, providing insights on leveraging cloud technologies for improved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identity management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define project scopes and deliverables, ensuring alignment with business goals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analytical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decisions, improving customer experience insights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end-to-end development lifecycle, from gathering requirements through deployment and support,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enhance coding efficiency and knowledge sharing within the team, utilizing collaborative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validate application functionality and performance, ensuring all requirements were met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updated technical documentation for project compliance, aiding in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internal teams on system features and best practices, enhancing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