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Senior Software Engineer with over 8 years of extensive experience in developing scalable web applications and leading innovative projects. Proficient in leveraging modern technologies to enhance user experience and operational efficiency. Adept at collaborating with cross-functional teams to drive product vision and strategy. Seeking to contribute to RainesDev's mission of transforming business operations and collaboration through cutting-edge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WebSockets, Microservices, AI,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and significantly improving the UX by integrating responsive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RESTful APIs to streamline data flow between client and server, successfully reducing response times by 25% through optimized queries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reliability through services like EC2, RDS, and S3, ensuring robust data storage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intuitive, no-code data visualization tools that simplified complex datasets, enabling stakeholders to derive financial insights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and reliable deployments that achieved a 40%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resulted in a more efficient management of microservices and improved scaling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AI-powered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libraries that automated repetitive tasks, thereby elevating productivity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collaborative tools such as commenting systems and pull requests into the platform, directly enhancing user interaction and feedback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strategists, ensuring alignment on product vision while effectively communicating technical constraints and opportunities.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Building a strong technical foundation, 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relational databases while ensuring data integrity and optimal access patterns through efficient indexing and query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provisioning and enhancing the operational consistency across development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Propelled team growth by actively participating in recruitment efforts, identifying critical technical competencies that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with stakeholders to gather requirements and translate them into technical specifications, ensuring a clear understanding of the project scope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large-scale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operational transparency for users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management and integrated business logic that supported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decrease in response times and improving the overall performance of web applications under high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cross-disciplinary teams to transition monolithic applications to a microservices architecture focused on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version control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distributed team efforts and improving code quality through better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like Lambda and API Gateway to improve function execution and scalability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portable and isolated application environments that increased deployment consistency across development, testing,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authentication mechanisms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secure access and user management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customer-facing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users to access relevant metrics with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rapid scaling and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rich user interfaces, ensuring compatibility across mobile and desktop devices for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profiling and optimization of existing web applications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techniques, resulting in a faster load time and improved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RESTful APIs development to interface with third-party services,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architectures, implementing best practices to ensure a smooth transition and minimal disruption of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interactive features that responded promptly to user actions and backend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software and reducing bug counts in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