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Senior-level engineer with extensive experience in frontend development, specializing in React and user-centric design. Expert in establishing frontend architecture while mentoring teams to drive high-quality code and continuous improvement. Proven ability to harness cutting-edge technologies to build scalable and maintainable applications in dynamic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 (ES6+), TypeScript, HTML5, CSS3, Sass, LESS, React, Redux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Tools &amp; Package Managers: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Parcel, Vite, npm, yarn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Cypress, Playwright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 &amp; Principles: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Micro-frontends, Component-based architecture, State management patterns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Jenkins, CircleCI, TravisCI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 &amp; 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RESTful API, GraphQL,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JIRA, Scrum, Agile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architectural design and implementation of complex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 design system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consistent UI across multiple projects, reducing development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frontend coding standards and best practices that resulted in 30% less time spent on code reviews, leveraging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ESLint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Prettier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Guided the engineering team in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Playwright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end-to-end testing strategies, increasing deployment confidence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 processes, resulting in faster feature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to translate wireframes and prototypes into high-quality web applications, enhancing the user interface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service integration with RESTful APIs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fetching efficiency by applying caching strategies in the frontend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modern JavaScript techniques and architectural patterns, fostering a culture of continuous learning and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bi-weekly code audits to ensure compliance with best practices, utilizing Git for version control and project management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effectively with cross-functional teams, including product managers and backend engineers, to align technical execution with business goals,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and implemented innovative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improved user engagement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state management to streamline data flow and enhance performance in complex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team efforts to modernize legacy applications by migrating them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adopting component-based architecture to facilitate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reusable component libraries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design consistency across products, reducing design discrepancies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and integration tests, boosting code reliability and reducing bugs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and optimized asynchronous data loading mechanisms to enhance user experience and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processes and retrospectives, enhancing sprint efficiencies and team collaboration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security-focused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the latest web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existing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better maintainability and performance, expanding application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engaging user interfaces following UI/UX best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implementing feedback loops to drive iterative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developers to develop REST APIs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bridging the gap between frontend and backend functionalities effectively.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