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8+ years of extensive experience in backend development using Node.js and JavaScript frameworks. Proven ability to write clean, tested code while improving API performance and functionality. Strong collaborative skills in Agile environments and committed to leveraging technical expertise in contributing to exceptional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React, Angular, Vue.js,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Chai, Supertest,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CI/CD Pipelines,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 OpenShift, Vagrant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Trello,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Microservices, API Management, OAuth 2.0</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30% increase in API response time and enhancing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serving over 10,000 API requests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clean code and best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integrate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in the API, enhancing the security measures for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applications through the introduction of microservices architecture, improving maintainability and scalability for future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testing coverage and reducing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transformation efforts,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management, which resulted in a 20% increase in team productivity and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to improve data access speed and reduce load times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real-time data processing component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interactive user experiences 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front-end development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responsive components that enhanced user experience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AWS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and manage cloud infrastructure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refine application features and enhance user interface design based on feedback and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efficiency and performance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optimized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improvement in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setup and deployment, streamlining the development and release processes in alignment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with daily scrums and bi-weekly sprint planning meetings to align team goals with project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architecture review sessions, contributing to design patterns in backend services that improved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implement test-driven development (TDD) through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from the outset.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issue resolution and support for existing applications, enhancing user satisfaction and systems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clean and efficient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facilitate internal projects and prototypes for client presentations.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code review sessions, focusing on best practices and optimal use of JavaScript and related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integration of client-side applications with backend services through effective communication and documentation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