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AI Engineer with over 8 years of specialized experience in machine learning, language model development, and data management. Proven expertise in building and optimizing AI systems for scalable, user-centered applications. Strong communication skills with a record of collaborating with cross-functional teams to drive innovative projects that have impact and reach millions of users.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Natural Language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NLTK, spaCy, Transformers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Hugging Face, Google AI Platform,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fine-tuned large language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on a platform supporting over 30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DevOps and web engineers to optimize AI moderation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improved content filtering.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better classify and filter inappropriate user-generated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algorithms for behavior adjustments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on user data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pattern recognition and trend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multilingual support by adapting and training base models for various languages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's state-of-the-art transformers.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curated datasets for training LLMs, ensuring diverse representation and quality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in AI companionship technology through rigorous testing of model interactions across group chats,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integrated new technological approaches, choosing between classifiers and fine-tuning methods based on project requirements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optimization projects for machine learning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ensure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engineers in best practices for developing ethical and user-safe AI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codebases across multiple projects, fostering a culture of code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of user engagement strategies utilizing machine learning metrics to monitor performance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interacted with stakeholders to translate complex AI capabilities into user-centric features, increasing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AI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in various industries, focusing on efficiency and scalability in data processing for improved business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machine learning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predictive models that process large datasets and generate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algorithms for NLP tasks,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accuracy in sentiment analysis and intent recognition.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of AI models 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availability and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design and implement software solutions that met specific client needs, ensuring timely delivery and quality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for developers on best practices in AI and machine learning, enhancing the overall skill set of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integration/continuous deployment (CI/CD)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tracking,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refined language models using user interaction data and built robust evaluation frameworks for performance assessment.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rolling out security protocols for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 controls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implementation and customization of data 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and reducing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client engagements by analyzing requirements and providing tailored AI solutions that align with specific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styling and interface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improving frontend interactions within complex application ecosystems.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collection and preprocessing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accessibility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execution of machine learning experiments, employing rigorous analytical techniques to derive insights from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environments, collaborating tightly with team members to deliver iterative improvements while maintaining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and executed testing protocols for new AI features utilizing user feedback to ensure optimized performance post-deployment.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