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Senior-Level Engineer with extensive experience in implementing and managing DevOps processes and tools, aimed at delivering robust IT solutions and optimizing operational performance across multiple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Chef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VPN, Firewalls, Load Balancers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CloudFormation, Pulumi, Helm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scalable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Infrastructure-as-Code, resulting in streamlined resource management and reduced provisioning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configuration management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consistent development environments across multiple projects and minimizing configuration drift.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highly available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orchestration, improving uptime and load handling through effective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 and resource usage, reducing downtime incidents by 25% through proactive alerting.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development team to optimize microservice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service isolation and enhancing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and implemented monitoring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compliance with security policies and reducing vulnerability exposure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managed server environments over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reliability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 Balancers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on-premise applications to hybrid clouds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transition and continuity of services without performance degradation.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routine tasks, significantly improving the operational workflow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collaboration for application upgrades and integration, successfully coordinating efforts between infrastructure and software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backup and disaster recovery plans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Backup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guaranteeing data integrity and availability in critical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robust logging and monitoring solutions, reducing cultural bottlenecks and enhancing team delivery through shared visibility of operational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testing and release, optimizing code integration cycles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network infrastructure,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Firewalls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access and maintain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database clusters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quick recovery in case of failures while implementing backup strategies for disaster recovery.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transition to Agile Scrum methodologies, enhancing collaboration and speeding up the development process across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full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routine maintenance and optimization of existing DevOps processes, introducing new tools and technologies to minimize technical debt and improve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review project requirements and provide estimates based on current capacity and historical data driving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