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Mechanical Engineer with over 8 years of experience in mechanical design, thermal analysis, and fluid dynamics. Highly proficient in CAD software and experienced in designing complex mechanical systems. Skilled in collaborating with cross-functional teams to develop innovative solutions that meet or exceed project goals. Committed to sustainable engineering practices and fostering diverse work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Mechanical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3D CAD, SolidWorks, ProE CREO, Mechanical Design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Thermal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Thermal Design, Computational Fluid Dynamics (CFD), Finite Element Analysis (FEA), Cold Plate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Risk Assessment, Cost Analysis, BOM Creation,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Prototype Testing, Debugging, Test Plan Development, Root Cause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engineered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 cooling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data centers, enhancing energy efficiency through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thermal design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finite element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(FEA) on critical structures to ensure performance under varying heat 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ProE CREO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mechanical design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CAD models facilitating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fluidic couplings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semiconductor test setups, resulting in a 20% reduction in design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GD&amp;T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produce specification sheets that streamlined the manufacturing process, reducing waste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teams in the evaluation of customer design proposals,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feasibility studies, which improved proposal acceptance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manifolds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cooling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production teams to optimize assembly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vendor relationships to source high-quality materials for prototype testing, enhancing overall product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test plans and specifications that outlined validation processes for cooling systems, allowing for rapid troubleshooting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computational fluid dynamics (CFD)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simulations to predict system performance, which guided design decisions and mitigated potential project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advanced CAD techniques, fostering team knowledge and improving project outcomes through mentorship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investigations into mechanical design issues during testing phases, leading to successful iterations that enhanced product durability.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milestones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deliverables met critical deadlines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innovations to management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complex technical information in accessible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updated knowledge of emerging technologies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 cooling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new practices that promoted sustainability and efficiency in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mechanical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IT projects, ensuring robust design and functionality in multi-user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teams to integrate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GD&amp;T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overall system compatibility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thermal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electronic enclosures, utilizing FEA and CFD techniques to validate designs before manufacturing, thus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detailed engineering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prototype testing and product validation processes, streamlining information retrieval for project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teams, aligning engineering initiatives with customer requirements while optimizing project cost through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focused on mechanical system integration, successfully identifying potential risks early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CAD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practices, enhancing team capabilities and reducing onboarding 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hardware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security systems, focusing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mechanical integrity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thermal management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firmware engineering teams in validating the functionality of integrated components,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product safety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products, contributing to seamless cross-department collaboration and effective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fundamental testing and diagnostics on new mechanical designs, developing insights that informed future iterations and improved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utilizing customer feedback to refine product designs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retrospectives, driving lessons learned into future workstreams to mitigate risks based on past experiences and fostering a culture of shared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team meetings,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decisions and progress, ensuring transparency in project activities.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