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Machine Learning Engineer with over 8 years of experience specializing in building and deploying advanced machine learning models, particularly in computer vision applications. Proven ability to bridge programming languages and engineering principles with hands-on deployment projects, enhancing operational efficiency. Seeking to leverage extensive expertise in AI/ML and cloud computing to drive impactful projects in a dynamic and distributed team environment at AutoStore.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Jupyter Notebook, NumPy, Pandas,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computer vision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warehouse picking efficiency, achieving a 30% reduction in operational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 to deploy machine learning solutions, ensuring seamless integration with existing logistics and inventory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predictive models for robot routing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a clear reduction in energy consumption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machine learning lifecycle management,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the entire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visualization, allowing stakeholders to gain insights into model performance and project status effectively, enhancing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tracking metrics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clear reporting to management and facilitating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ML models for production readiness, leading to a significant improvement in processing speed and accuracy through iterative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Acting as a technical point of contact for international teams, designed workflows that improved collaboration between teams across different time zones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mentoring, recruiting top talent for AI-focused projects and coaching junior developers in ML practices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structured approach for documenting machine learning projects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knowledge management and team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internal departments to refine machine learning vision for product offerings, ensuring alignment with customer needs in the warehousing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methodologies in AI/ML to integrate into existing products, resulting in innovative solutions that enhanced product features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project milestones and findings in technical presentations to stakeholders, tailored for a non-technical audience to bridge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comprehensive understanding of the latest trends in AI/ML to propose research initiatives that align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real-time machine learning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agile adjustments to inventory management solutions for various end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enhancement of data science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achieving scalability and performance stabilization for model deployment across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efficient algorithms for data preprocessing,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and reliable datasets for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cross-departmental project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for improved data retrieval and analysis, reinforcing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machine learning models, reducing model development time by 20% through agile methodologies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performance throughout the machine learning lifecycle, reducing bug reports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 collaboration through regular meetings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updates on project progress and addressing any roadblocks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knowledge on machine learning trends to internal teams, increasing awareness and interest leading to collective project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user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machine learning capabilities to enhance user experience in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that focused on data extraction and transformation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datasets for analytics and future machine learning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basic predictive analytics feature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early insights into customer behaviors and system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conduct comprehensive training sessions on foundational machine learning concepts and best practices tailored to junior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Community engagement initiatives included sharing educational resources on ML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internal knowledge bases for continuous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on migrating legacy systems to modern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better resource management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coding standards and documentation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collaborative coding practices among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sessions and code reviews, ensuring optimal performance for software applications and contributing to quality assurance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