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Machine Learning Engineer with 7 years of IT experience specializing in MLOps practices. Proficient in building and deploying scalable machine learning models using AWS services, including SageMaker and Lambda.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Scikit-learn, TensorFlow, Keras, PyTorch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SageMaker, AWS Lambda, AWS CloudFormation, AWS CodePipeline, AWS SNS, AWS S3,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Airflow, Pandas, NumPy, SciPy, Spark, Hadoop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Oracle, AWS Athena, REST APIs, FastAPI,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Great Expectations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automated machine learning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SageMaker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model training, evaluation, and inference, improving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cycles of machine learning models and reducing rollback incidents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build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Airflow DAGs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complex workflows, optimizing runtime for model training and scoring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monitoring solution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the observability of model performance and alerting on anomalies in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quality checks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Great Expectations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validate data before feeding it into ML models, resulting in a 25% reduction of data quality issues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model evaluations and optimizations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improving the accuracy of prediction algorithms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training sessions for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in production, fostering a culture of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interacted with machine learning models, streamlining integration with front-end applications and improving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extensively for data manipulation and analysis tasks, enabling effective feature engineering strategies that improved model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rapid prototyping of ML solutions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leading to faster experimental iterations and reduced time to market for data-driven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large datasets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processing pipelines that resulted in significant cost savings on data storage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extensive documentation and conducted code reviews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especially in the context of machine learning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predictive models for client projects using a blend of traditional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 algorithms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advanced deep learning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First-time deployments led to successful project completions, showcasing remarkable business value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full-stack data pipelines to integrate real-time data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data ingestion speeds by 50%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that exposed RESTful APIs to serve machine learning model predictions, enabling numerous client teams to rapidly leverage analytics capability.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designed a microservices architecture for data preprocessing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deployment flexibility and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distributed data processing, resulting in better resource management and enabling more profound analytics capabilities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code reviews and mentorship to junior engineers regarding the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best practices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enhance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transition of legacy systems to cloud-native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minimized operational overhead and improved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data integrity and compliance in analytics projects by implementing strong governance measures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integrations, streamlining operational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a robust testing framework for machine learning applications, which significantly decreased the defect rate during production releases.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large scale IAM solutions,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authentication, while optimizing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for enhanced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methodologies for API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higher quality deliverables and reduced manual testing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authentication systems for cloud applications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microservices, ensuring high availability and fault tolerance.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various applications, ensuring data availability and optimizing performance through query tuning and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discussions, leveraging cloud-native technologies and scalable data solutions to help shape the company's technological direction while adhering to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collaborations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define and provision the infrastructure required for data analytics solutions, aligning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colleagues on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engineering tasks, facilitating knowledge sharing and upskilling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scrum meetings and project planning sessions aimed at creating roadmaps for Agile project delivery within the analytics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