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Frontend Engineer with over 8 years of experience in developing high-performance web applications using cutting-edge technologies. Proven track record in enhancing user experiences and mentoring team members. Expertise in modern frontend architectures and UI tooling.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Gatsby,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Tooling: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Storybook,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MobX, Context API, React 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Axios, Fetch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Webpack, Babel, Code Splitting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 Methodologies, Scrum,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Firebase, PostgreSQL,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Netlify, Vercel, Heroku, AWS S3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robust frontend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improving user experience and reducing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component library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design consistency and reducing development time across multiple projects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design teams to create pixel-perfect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usability and aesthetics in line with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end-to-end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critical user workflows, achieving a 98% success rate in automated test coverage and significantly reducing deployment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code splitting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performance metrics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frontend development, code quality, and performance optimization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hooks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component reusability and maintainability, contributing to a more efficient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sprints and retrospectives, helping the team to evaluate processes and improve project delivery timelines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data fetching effectively, enhancing the overall speed of data interactions within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 services for deployment on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Vercel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Netlify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continuous integration/delivery processes and enhancing overall development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stakeholders to scope new features, prioritize enhancements, and support product roadmaps, ensuring project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and maintained high code quality standards, drastically reducing the number of incidents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cross-functional teams to validate frontend performance and security, establishing strong working relationships within the company.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documentation for frontend components and architecture decisions to enhance knowledge sharing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modern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designs and user-friendly interfaces that significantly improved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deliver high-fidelity prototypes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translating wireframes into functional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 Enhanced the aesthetic quality of applications and reduced design-to-development cycle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state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handling across applications, leading to more organized and maintainable codebases.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migration projects from legacy systems 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application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audits and code reviews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frontend architecture followed best practices and was optimized for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CI/CD practices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deployment processes to reduce time-to-market for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project management frameworks (Scrum), focusing on continuous improvement and timely delivery of software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cloud-based identity management solutions with a strong emphasis on user experience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Vanilla 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improving usability for security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the software development lifecycle, delivering frontend features compliant with security standards and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integration efforts with focus on API development,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authentication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existing applications to modern development environments, allowing for greater scalability and performance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for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raising code quality and stability in production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