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Front End Engineer with over 8 years of experience in delivering high-quality web applications. Proficient in leading teams in creating consumer-facing websites utilizing Adobe Experience Manager (AEM) and AWS, with a strong focus on implementing responsive design and optimizing performance. A strategic thinker dedicated to driving best practices in code quality and team collaboration.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 (SASS/Less),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Adobe Experience Manager (AEM), Amazon Web Services (AWS), Git, Docker,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Agile/Scrum, Responsive Design, Mobile First Development, Cross-Browser Compatibility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building a high-traffic eCommerce website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Experience Manager (AEM)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engagement by 30% through optimized front-end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for scalable architectures, ensuring 99.9% uptime for web applications servicing clients across various industries.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code reviews and established guidelines for coding standards, effectively reducing bugs by 40% through peer-to-peer feedback and mentoring.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and clients to translate business requirements into technical specifications, leading to successful project outcomes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technical implementation of responsive designs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(SASS)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full device compatibility across all major browsers and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web applications by integrating modern JavaScript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client side performance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streamlining the local development and deployment processes while minimizing compatibility issues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build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deployment pipeline and reducing release times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daily stand-ups and sprint retrospectives as part of the Agile methodology, fostering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tests using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minimizing regressions in large-scale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website load times by implementing lazy loading techniques and image compression strategies, enhancing user experience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SEO performance through the implementation of best practices in HTML semantic structures and metadata management in partnership with marketing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backend communication with front-end applications, ensuring efficient data retrieval and loading.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junior developers on best coding practices and technologies, building a stronger overall development group at the firm.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large scale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(SASS)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meeting client specifications and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web platforms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Experience Manager (AEM)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content management capabilities and improving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project tasks and sprints, enhancing team collaboration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responsive design practices across projects to ensure accessibility and compatibility with mobile and tablet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worked with teams to troubleshoot and debug front-end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Developer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application performance on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knowledge-sharing sessions to keep the team updated on the latest front-end development trends and technologies, fostering a learning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architecture of user interfaces that improved user experiences across various digital platforms, following industry standards for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engaging marketing websites for clients with a focus on user-centric design principles, notably enhancing conversion rates.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features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enhanced the security and usability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worked on small to medium-scale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strong functionality in all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front-end development workflows and utilized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content manipulations and animations.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teams by developing clean and effective communication through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rapid prototyping of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and debugging initiatives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guarantee high-quality deliverables and flawless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wireframes and mock-ups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project workflows and gain client approval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meetings and provided input for backlog grooming, actively contributing to the team's agile execution planning.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